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0EB963A" w14:textId="77777777" w:rsidR="00772B37" w:rsidRPr="006403E4" w:rsidRDefault="00F80E60" w:rsidP="007B72F9">
      <w:pPr>
        <w:jc w:val="center"/>
        <w:rPr>
          <w:rFonts w:ascii="Times New Roman" w:eastAsia="微软雅黑" w:hAnsi="Times New Roman" w:cs="Times New Roman"/>
          <w:sz w:val="28"/>
          <w:szCs w:val="28"/>
        </w:rPr>
      </w:pPr>
      <w:bookmarkStart w:id="0" w:name="_GoBack"/>
      <w:bookmarkEnd w:id="0"/>
      <w:r w:rsidRPr="006403E4">
        <w:rPr>
          <w:rFonts w:ascii="Times New Roman" w:eastAsia="微软雅黑" w:hAnsi="Times New Roman" w:cs="Times New Roman"/>
          <w:sz w:val="28"/>
          <w:szCs w:val="28"/>
        </w:rPr>
        <w:t>Microbiome:</w:t>
      </w:r>
      <w:r w:rsidR="007B72F9" w:rsidRPr="006403E4">
        <w:rPr>
          <w:rFonts w:ascii="Times New Roman" w:eastAsia="微软雅黑" w:hAnsi="Times New Roman" w:cs="Times New Roman"/>
          <w:sz w:val="28"/>
          <w:szCs w:val="28"/>
        </w:rPr>
        <w:t>利用</w:t>
      </w:r>
      <w:r w:rsidR="007B72F9" w:rsidRPr="006403E4">
        <w:rPr>
          <w:rFonts w:ascii="Times New Roman" w:eastAsia="微软雅黑" w:hAnsi="Times New Roman" w:cs="Times New Roman"/>
          <w:sz w:val="28"/>
          <w:szCs w:val="28"/>
        </w:rPr>
        <w:t>Nanopore</w:t>
      </w:r>
      <w:r w:rsidR="007B72F9" w:rsidRPr="006403E4">
        <w:rPr>
          <w:rFonts w:ascii="Times New Roman" w:eastAsia="微软雅黑" w:hAnsi="Times New Roman" w:cs="Times New Roman"/>
          <w:sz w:val="28"/>
          <w:szCs w:val="28"/>
        </w:rPr>
        <w:t>高通量测序技术解析污水处理体系可移动抗性基因组</w:t>
      </w:r>
    </w:p>
    <w:p w14:paraId="18EF14FA" w14:textId="77777777" w:rsidR="007B72F9" w:rsidRPr="006403E4" w:rsidRDefault="007B72F9">
      <w:pPr>
        <w:rPr>
          <w:rFonts w:ascii="Times New Roman" w:eastAsia="微软雅黑" w:hAnsi="Times New Roman" w:cs="Times New Roman"/>
        </w:rPr>
      </w:pPr>
    </w:p>
    <w:p w14:paraId="27046F7F" w14:textId="77777777" w:rsidR="007B72F9" w:rsidRPr="006403E4" w:rsidRDefault="007B72F9" w:rsidP="007B72F9">
      <w:pPr>
        <w:spacing w:line="24" w:lineRule="atLeast"/>
        <w:rPr>
          <w:rFonts w:ascii="Times New Roman" w:eastAsia="微软雅黑" w:hAnsi="Times New Roman" w:cs="Times New Roman"/>
          <w:sz w:val="24"/>
        </w:rPr>
      </w:pPr>
      <w:r w:rsidRPr="006403E4">
        <w:rPr>
          <w:rFonts w:ascii="Times New Roman" w:eastAsia="微软雅黑" w:hAnsi="Times New Roman" w:cs="Times New Roman"/>
          <w:sz w:val="24"/>
        </w:rPr>
        <w:t>香港大学张彤教授团队，利用三代</w:t>
      </w:r>
      <w:r w:rsidRPr="006403E4">
        <w:rPr>
          <w:rFonts w:ascii="Times New Roman" w:eastAsia="微软雅黑" w:hAnsi="Times New Roman" w:cs="Times New Roman"/>
          <w:sz w:val="24"/>
        </w:rPr>
        <w:t>Nanopore</w:t>
      </w:r>
      <w:r w:rsidRPr="006403E4">
        <w:rPr>
          <w:rFonts w:ascii="Times New Roman" w:eastAsia="微软雅黑" w:hAnsi="Times New Roman" w:cs="Times New Roman"/>
          <w:sz w:val="24"/>
        </w:rPr>
        <w:t>高通量测序技术解析了污水处理体系可移动抗性基因组，揭示了质粒在抗性基因转移过程中的重要作用。</w:t>
      </w:r>
      <w:r w:rsidR="00373B31">
        <w:rPr>
          <w:rFonts w:ascii="Times New Roman" w:eastAsia="微软雅黑" w:hAnsi="Times New Roman" w:cs="Times New Roman" w:hint="eastAsia"/>
          <w:sz w:val="24"/>
        </w:rPr>
        <w:t>他们的</w:t>
      </w:r>
      <w:r w:rsidRPr="006403E4">
        <w:rPr>
          <w:rFonts w:ascii="Times New Roman" w:eastAsia="微软雅黑" w:hAnsi="Times New Roman" w:cs="Times New Roman"/>
          <w:sz w:val="24"/>
        </w:rPr>
        <w:t>研究成果以</w:t>
      </w:r>
      <w:r w:rsidRPr="006403E4">
        <w:rPr>
          <w:rFonts w:ascii="Times New Roman" w:eastAsia="微软雅黑" w:hAnsi="Times New Roman" w:cs="Times New Roman"/>
          <w:sz w:val="24"/>
        </w:rPr>
        <w:t>“Mobile antibiotic resistome in wastewater treatment plants revealed by Nanopore metagenomic sequencing”</w:t>
      </w:r>
      <w:r w:rsidR="00373B31">
        <w:rPr>
          <w:rFonts w:ascii="Times New Roman" w:eastAsia="微软雅黑" w:hAnsi="Times New Roman" w:cs="Times New Roman" w:hint="eastAsia"/>
          <w:sz w:val="24"/>
        </w:rPr>
        <w:t>为题</w:t>
      </w:r>
      <w:r w:rsidRPr="006403E4">
        <w:rPr>
          <w:rFonts w:ascii="Times New Roman" w:eastAsia="微软雅黑" w:hAnsi="Times New Roman" w:cs="Times New Roman"/>
          <w:sz w:val="24"/>
        </w:rPr>
        <w:t>于</w:t>
      </w:r>
      <w:r w:rsidRPr="006403E4">
        <w:rPr>
          <w:rFonts w:ascii="Times New Roman" w:eastAsia="微软雅黑" w:hAnsi="Times New Roman" w:cs="Times New Roman"/>
          <w:sz w:val="24"/>
        </w:rPr>
        <w:t>2019</w:t>
      </w:r>
      <w:r w:rsidRPr="006403E4">
        <w:rPr>
          <w:rFonts w:ascii="Times New Roman" w:eastAsia="微软雅黑" w:hAnsi="Times New Roman" w:cs="Times New Roman"/>
          <w:sz w:val="24"/>
        </w:rPr>
        <w:t>年</w:t>
      </w:r>
      <w:r w:rsidRPr="006403E4">
        <w:rPr>
          <w:rFonts w:ascii="Times New Roman" w:eastAsia="微软雅黑" w:hAnsi="Times New Roman" w:cs="Times New Roman"/>
          <w:sz w:val="24"/>
        </w:rPr>
        <w:t>3</w:t>
      </w:r>
      <w:r w:rsidRPr="006403E4">
        <w:rPr>
          <w:rFonts w:ascii="Times New Roman" w:eastAsia="微软雅黑" w:hAnsi="Times New Roman" w:cs="Times New Roman"/>
          <w:sz w:val="24"/>
        </w:rPr>
        <w:t>月</w:t>
      </w:r>
      <w:r w:rsidRPr="006403E4">
        <w:rPr>
          <w:rFonts w:ascii="Times New Roman" w:eastAsia="微软雅黑" w:hAnsi="Times New Roman" w:cs="Times New Roman"/>
          <w:sz w:val="24"/>
        </w:rPr>
        <w:t>21</w:t>
      </w:r>
      <w:r w:rsidRPr="006403E4">
        <w:rPr>
          <w:rFonts w:ascii="Times New Roman" w:eastAsia="微软雅黑" w:hAnsi="Times New Roman" w:cs="Times New Roman"/>
          <w:sz w:val="24"/>
        </w:rPr>
        <w:t>日</w:t>
      </w:r>
      <w:r w:rsidR="00373B31">
        <w:rPr>
          <w:rFonts w:ascii="Times New Roman" w:eastAsia="微软雅黑" w:hAnsi="Times New Roman" w:cs="Times New Roman" w:hint="eastAsia"/>
          <w:sz w:val="24"/>
        </w:rPr>
        <w:t>作为</w:t>
      </w:r>
      <w:r w:rsidRPr="006403E4">
        <w:rPr>
          <w:rFonts w:ascii="Times New Roman" w:eastAsia="微软雅黑" w:hAnsi="Times New Roman" w:cs="Times New Roman"/>
          <w:sz w:val="24"/>
        </w:rPr>
        <w:t>研究论文（</w:t>
      </w:r>
      <w:r w:rsidRPr="006403E4">
        <w:rPr>
          <w:rFonts w:ascii="Times New Roman" w:eastAsia="微软雅黑" w:hAnsi="Times New Roman" w:cs="Times New Roman"/>
          <w:sz w:val="24"/>
        </w:rPr>
        <w:t>Research Article</w:t>
      </w:r>
      <w:r w:rsidRPr="006403E4">
        <w:rPr>
          <w:rFonts w:ascii="Times New Roman" w:eastAsia="微软雅黑" w:hAnsi="Times New Roman" w:cs="Times New Roman"/>
          <w:sz w:val="24"/>
        </w:rPr>
        <w:t>）在国际微生物学权威期刊</w:t>
      </w:r>
      <w:r w:rsidRPr="006403E4">
        <w:rPr>
          <w:rFonts w:ascii="Times New Roman" w:eastAsia="微软雅黑" w:hAnsi="Times New Roman" w:cs="Times New Roman"/>
          <w:sz w:val="24"/>
        </w:rPr>
        <w:t xml:space="preserve">Microbiome (IF: 9.13) </w:t>
      </w:r>
      <w:r w:rsidRPr="006403E4">
        <w:rPr>
          <w:rFonts w:ascii="Times New Roman" w:eastAsia="微软雅黑" w:hAnsi="Times New Roman" w:cs="Times New Roman"/>
          <w:sz w:val="24"/>
        </w:rPr>
        <w:t>上在线发表。</w:t>
      </w:r>
    </w:p>
    <w:p w14:paraId="70362936" w14:textId="77777777" w:rsidR="007B72F9" w:rsidRPr="006403E4" w:rsidRDefault="00EF4933" w:rsidP="00EF4933">
      <w:pPr>
        <w:spacing w:line="24" w:lineRule="atLeast"/>
        <w:jc w:val="center"/>
        <w:rPr>
          <w:rFonts w:ascii="Times New Roman" w:eastAsia="微软雅黑" w:hAnsi="Times New Roman" w:cs="Times New Roman"/>
        </w:rPr>
      </w:pPr>
      <w:r w:rsidRPr="006403E4">
        <w:rPr>
          <w:rFonts w:ascii="Times New Roman" w:eastAsia="微软雅黑" w:hAnsi="Times New Roman" w:cs="Times New Roman"/>
          <w:noProof/>
        </w:rPr>
        <w:drawing>
          <wp:inline distT="0" distB="0" distL="0" distR="0" wp14:anchorId="096221C5" wp14:editId="14B64209">
            <wp:extent cx="4562375" cy="632686"/>
            <wp:effectExtent l="0" t="0" r="0" b="254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屏幕快照 2019-04-15 下午7.54.23.png"/>
                    <pic:cNvPicPr/>
                  </pic:nvPicPr>
                  <pic:blipFill>
                    <a:blip r:embed="rId4" cstate="print">
                      <a:extLst>
                        <a:ext uri="{28A0092B-C50C-407E-A947-70E740481C1C}">
                          <a14:useLocalDpi xmlns:a14="http://schemas.microsoft.com/office/drawing/2010/main" val="0"/>
                        </a:ext>
                      </a:extLst>
                    </a:blip>
                    <a:stretch>
                      <a:fillRect/>
                    </a:stretch>
                  </pic:blipFill>
                  <pic:spPr>
                    <a:xfrm>
                      <a:off x="0" y="0"/>
                      <a:ext cx="4582278" cy="635446"/>
                    </a:xfrm>
                    <a:prstGeom prst="rect">
                      <a:avLst/>
                    </a:prstGeom>
                  </pic:spPr>
                </pic:pic>
              </a:graphicData>
            </a:graphic>
          </wp:inline>
        </w:drawing>
      </w:r>
    </w:p>
    <w:p w14:paraId="68D7E0CB" w14:textId="77777777" w:rsidR="007B72F9" w:rsidRPr="006403E4" w:rsidRDefault="007B72F9" w:rsidP="00EF4933">
      <w:pPr>
        <w:spacing w:line="24" w:lineRule="atLeast"/>
        <w:jc w:val="center"/>
        <w:rPr>
          <w:rFonts w:ascii="Times New Roman" w:eastAsia="微软雅黑" w:hAnsi="Times New Roman" w:cs="Times New Roman"/>
          <w:b/>
        </w:rPr>
      </w:pPr>
      <w:r w:rsidRPr="006403E4">
        <w:rPr>
          <w:rFonts w:ascii="Times New Roman" w:eastAsia="微软雅黑" w:hAnsi="Times New Roman" w:cs="Times New Roman"/>
          <w:b/>
          <w:noProof/>
        </w:rPr>
        <w:drawing>
          <wp:inline distT="0" distB="0" distL="0" distR="0" wp14:anchorId="2F1000FA" wp14:editId="14024905">
            <wp:extent cx="4064000" cy="1646165"/>
            <wp:effectExtent l="0" t="0" r="0" b="508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屏幕快照 2019-04-15 下午7.53.09.png"/>
                    <pic:cNvPicPr/>
                  </pic:nvPicPr>
                  <pic:blipFill>
                    <a:blip r:embed="rId5" cstate="print">
                      <a:extLst>
                        <a:ext uri="{28A0092B-C50C-407E-A947-70E740481C1C}">
                          <a14:useLocalDpi xmlns:a14="http://schemas.microsoft.com/office/drawing/2010/main" val="0"/>
                        </a:ext>
                      </a:extLst>
                    </a:blip>
                    <a:stretch>
                      <a:fillRect/>
                    </a:stretch>
                  </pic:blipFill>
                  <pic:spPr>
                    <a:xfrm>
                      <a:off x="0" y="0"/>
                      <a:ext cx="4080746" cy="1652948"/>
                    </a:xfrm>
                    <a:prstGeom prst="rect">
                      <a:avLst/>
                    </a:prstGeom>
                  </pic:spPr>
                </pic:pic>
              </a:graphicData>
            </a:graphic>
          </wp:inline>
        </w:drawing>
      </w:r>
    </w:p>
    <w:p w14:paraId="3CD7C667" w14:textId="77777777" w:rsidR="007414C8" w:rsidRPr="006403E4" w:rsidRDefault="007414C8" w:rsidP="00397820">
      <w:pPr>
        <w:spacing w:line="24" w:lineRule="atLeast"/>
        <w:jc w:val="center"/>
        <w:rPr>
          <w:rFonts w:ascii="Times New Roman" w:eastAsia="微软雅黑" w:hAnsi="Times New Roman" w:cs="Times New Roman"/>
          <w:b/>
          <w:color w:val="ED7D31" w:themeColor="accent2"/>
          <w:sz w:val="28"/>
          <w:szCs w:val="28"/>
        </w:rPr>
      </w:pPr>
      <w:r w:rsidRPr="006403E4">
        <w:rPr>
          <w:rFonts w:ascii="Times New Roman" w:eastAsia="微软雅黑" w:hAnsi="Times New Roman" w:cs="Times New Roman"/>
          <w:b/>
          <w:color w:val="ED7D31" w:themeColor="accent2"/>
          <w:sz w:val="28"/>
          <w:szCs w:val="28"/>
        </w:rPr>
        <w:t>背景解读</w:t>
      </w:r>
    </w:p>
    <w:p w14:paraId="3CE34485" w14:textId="77777777" w:rsidR="009704F2" w:rsidRPr="006403E4" w:rsidRDefault="007414C8" w:rsidP="007414C8">
      <w:pPr>
        <w:spacing w:line="24" w:lineRule="atLeast"/>
        <w:rPr>
          <w:rFonts w:ascii="Times New Roman" w:eastAsia="微软雅黑" w:hAnsi="Times New Roman" w:cs="Times New Roman"/>
          <w:sz w:val="24"/>
        </w:rPr>
      </w:pPr>
      <w:r w:rsidRPr="006403E4">
        <w:rPr>
          <w:rFonts w:ascii="Times New Roman" w:eastAsia="微软雅黑" w:hAnsi="Times New Roman" w:cs="Times New Roman"/>
          <w:color w:val="000000" w:themeColor="text1"/>
          <w:sz w:val="24"/>
        </w:rPr>
        <w:t>抗生素抗性基因的广泛传播严重影响了人类</w:t>
      </w:r>
      <w:r w:rsidR="00F43E03" w:rsidRPr="006403E4">
        <w:rPr>
          <w:rFonts w:ascii="Times New Roman" w:eastAsia="微软雅黑" w:hAnsi="Times New Roman" w:cs="Times New Roman"/>
          <w:color w:val="000000" w:themeColor="text1"/>
          <w:sz w:val="24"/>
        </w:rPr>
        <w:t>的</w:t>
      </w:r>
      <w:r w:rsidRPr="006403E4">
        <w:rPr>
          <w:rFonts w:ascii="Times New Roman" w:eastAsia="微软雅黑" w:hAnsi="Times New Roman" w:cs="Times New Roman"/>
          <w:color w:val="000000" w:themeColor="text1"/>
          <w:sz w:val="24"/>
        </w:rPr>
        <w:t>身体健康，污水处理厂作为一个连接人类活动和自然生态系统的重要节点，</w:t>
      </w:r>
      <w:r w:rsidR="00354D59" w:rsidRPr="006403E4">
        <w:rPr>
          <w:rFonts w:ascii="Times New Roman" w:eastAsia="微软雅黑" w:hAnsi="Times New Roman" w:cs="Times New Roman"/>
          <w:color w:val="000000" w:themeColor="text1"/>
          <w:sz w:val="24"/>
        </w:rPr>
        <w:t>具有</w:t>
      </w:r>
      <w:r w:rsidR="00F43E03" w:rsidRPr="006403E4">
        <w:rPr>
          <w:rFonts w:ascii="Times New Roman" w:eastAsia="微软雅黑" w:hAnsi="Times New Roman" w:cs="Times New Roman"/>
          <w:color w:val="000000" w:themeColor="text1"/>
          <w:sz w:val="24"/>
        </w:rPr>
        <w:t>丰富的微生物遗传多样性，加上污水中残留的抗生素以及其它共选择筛选压力，使其对抗生素抗性基因的水平转移起到了重要作用</w:t>
      </w:r>
      <w:r w:rsidR="002F469E" w:rsidRPr="006403E4">
        <w:rPr>
          <w:rFonts w:ascii="Times New Roman" w:eastAsia="微软雅黑" w:hAnsi="Times New Roman" w:cs="Times New Roman"/>
          <w:color w:val="000000" w:themeColor="text1"/>
          <w:sz w:val="24"/>
        </w:rPr>
        <w:t>。</w:t>
      </w:r>
      <w:r w:rsidR="00F43E03" w:rsidRPr="006403E4">
        <w:rPr>
          <w:rFonts w:ascii="Times New Roman" w:eastAsia="微软雅黑" w:hAnsi="Times New Roman" w:cs="Times New Roman"/>
          <w:color w:val="000000" w:themeColor="text1"/>
          <w:sz w:val="24"/>
        </w:rPr>
        <w:t>目前有多种可移动基因元件，包括质粒</w:t>
      </w:r>
      <w:r w:rsidR="00903CF3" w:rsidRPr="006403E4">
        <w:rPr>
          <w:rFonts w:ascii="Times New Roman" w:eastAsia="微软雅黑" w:hAnsi="Times New Roman" w:cs="Times New Roman"/>
          <w:color w:val="000000" w:themeColor="text1"/>
          <w:sz w:val="24"/>
        </w:rPr>
        <w:t xml:space="preserve"> (Plasmid)</w:t>
      </w:r>
      <w:r w:rsidR="00F43E03" w:rsidRPr="006403E4">
        <w:rPr>
          <w:rFonts w:ascii="Times New Roman" w:eastAsia="微软雅黑" w:hAnsi="Times New Roman" w:cs="Times New Roman"/>
          <w:color w:val="000000" w:themeColor="text1"/>
          <w:sz w:val="24"/>
        </w:rPr>
        <w:t>、整合性结合元件</w:t>
      </w:r>
      <w:r w:rsidR="00903CF3" w:rsidRPr="006403E4">
        <w:rPr>
          <w:rFonts w:ascii="Times New Roman" w:eastAsia="微软雅黑" w:hAnsi="Times New Roman" w:cs="Times New Roman"/>
          <w:color w:val="000000" w:themeColor="text1"/>
          <w:sz w:val="24"/>
        </w:rPr>
        <w:t xml:space="preserve"> </w:t>
      </w:r>
      <w:r w:rsidR="00903CF3" w:rsidRPr="006403E4">
        <w:rPr>
          <w:rFonts w:ascii="Times New Roman" w:eastAsia="微软雅黑" w:hAnsi="Times New Roman" w:cs="Times New Roman"/>
          <w:color w:val="000000" w:themeColor="text1"/>
          <w:sz w:val="24"/>
        </w:rPr>
        <w:t>（</w:t>
      </w:r>
      <w:r w:rsidR="00903CF3" w:rsidRPr="006403E4">
        <w:rPr>
          <w:rFonts w:ascii="Times New Roman" w:eastAsia="微软雅黑" w:hAnsi="Times New Roman" w:cs="Times New Roman"/>
          <w:color w:val="000000" w:themeColor="text1"/>
          <w:sz w:val="24"/>
        </w:rPr>
        <w:t>ICEs</w:t>
      </w:r>
      <w:r w:rsidR="00903CF3" w:rsidRPr="006403E4">
        <w:rPr>
          <w:rFonts w:ascii="Times New Roman" w:eastAsia="微软雅黑" w:hAnsi="Times New Roman" w:cs="Times New Roman"/>
          <w:color w:val="000000" w:themeColor="text1"/>
          <w:sz w:val="24"/>
        </w:rPr>
        <w:t>）</w:t>
      </w:r>
      <w:r w:rsidR="00F43E03" w:rsidRPr="006403E4">
        <w:rPr>
          <w:rFonts w:ascii="Times New Roman" w:eastAsia="微软雅黑" w:hAnsi="Times New Roman" w:cs="Times New Roman"/>
          <w:color w:val="000000" w:themeColor="text1"/>
          <w:sz w:val="24"/>
        </w:rPr>
        <w:t>、转座子</w:t>
      </w:r>
      <w:r w:rsidR="00903CF3" w:rsidRPr="006403E4">
        <w:rPr>
          <w:rFonts w:ascii="Times New Roman" w:eastAsia="微软雅黑" w:hAnsi="Times New Roman" w:cs="Times New Roman"/>
          <w:color w:val="000000" w:themeColor="text1"/>
          <w:sz w:val="24"/>
        </w:rPr>
        <w:t xml:space="preserve"> (Transposon)</w:t>
      </w:r>
      <w:r w:rsidR="00F43E03" w:rsidRPr="006403E4">
        <w:rPr>
          <w:rFonts w:ascii="Times New Roman" w:eastAsia="微软雅黑" w:hAnsi="Times New Roman" w:cs="Times New Roman"/>
          <w:color w:val="000000" w:themeColor="text1"/>
          <w:sz w:val="24"/>
        </w:rPr>
        <w:t>、以及整合子</w:t>
      </w:r>
      <w:r w:rsidR="00903CF3" w:rsidRPr="006403E4">
        <w:rPr>
          <w:rFonts w:ascii="Times New Roman" w:eastAsia="微软雅黑" w:hAnsi="Times New Roman" w:cs="Times New Roman"/>
          <w:color w:val="000000" w:themeColor="text1"/>
          <w:sz w:val="24"/>
        </w:rPr>
        <w:t xml:space="preserve"> (Integron) </w:t>
      </w:r>
      <w:r w:rsidR="00F43E03" w:rsidRPr="006403E4">
        <w:rPr>
          <w:rFonts w:ascii="Times New Roman" w:eastAsia="微软雅黑" w:hAnsi="Times New Roman" w:cs="Times New Roman"/>
          <w:color w:val="000000" w:themeColor="text1"/>
          <w:sz w:val="24"/>
        </w:rPr>
        <w:t>能够介导抗性基因的转移</w:t>
      </w:r>
      <w:r w:rsidR="002F469E" w:rsidRPr="006403E4">
        <w:rPr>
          <w:rFonts w:ascii="Times New Roman" w:eastAsia="微软雅黑" w:hAnsi="Times New Roman" w:cs="Times New Roman"/>
          <w:color w:val="000000" w:themeColor="text1"/>
          <w:sz w:val="24"/>
        </w:rPr>
        <w:t>。为了能够全面了解污水处理体系中抗生素抗性基因以及多抗耐药菌株的动态传播过程，我们需要解析不同抗生素抗性基因的遗传背景</w:t>
      </w:r>
      <w:r w:rsidR="002C2177" w:rsidRPr="006403E4">
        <w:rPr>
          <w:rFonts w:ascii="Times New Roman" w:eastAsia="微软雅黑" w:hAnsi="Times New Roman" w:cs="Times New Roman"/>
          <w:color w:val="000000" w:themeColor="text1"/>
          <w:sz w:val="24"/>
        </w:rPr>
        <w:t>、宿主信息并且</w:t>
      </w:r>
      <w:r w:rsidR="002C2177" w:rsidRPr="006403E4">
        <w:rPr>
          <w:rFonts w:ascii="Times New Roman" w:eastAsia="微软雅黑" w:hAnsi="Times New Roman" w:cs="Times New Roman"/>
          <w:color w:val="000000" w:themeColor="text1"/>
          <w:sz w:val="24"/>
        </w:rPr>
        <w:lastRenderedPageBreak/>
        <w:t>追踪它们在整个污水处理体系过程中的变化。</w:t>
      </w:r>
      <w:r w:rsidR="007152CC" w:rsidRPr="006403E4">
        <w:rPr>
          <w:rFonts w:ascii="Times New Roman" w:eastAsia="微软雅黑" w:hAnsi="Times New Roman" w:cs="Times New Roman"/>
          <w:color w:val="000000" w:themeColor="text1"/>
          <w:sz w:val="24"/>
        </w:rPr>
        <w:t>然而</w:t>
      </w:r>
      <w:r w:rsidR="00354D59" w:rsidRPr="006403E4">
        <w:rPr>
          <w:rFonts w:ascii="Times New Roman" w:eastAsia="微软雅黑" w:hAnsi="Times New Roman" w:cs="Times New Roman"/>
          <w:color w:val="000000" w:themeColor="text1"/>
          <w:sz w:val="24"/>
        </w:rPr>
        <w:t>不管是基于传统的耐药菌株分离培养的方法，还是基于二代测序组装、或者</w:t>
      </w:r>
      <w:r w:rsidR="00373B31">
        <w:rPr>
          <w:rFonts w:ascii="Times New Roman" w:eastAsia="微软雅黑" w:hAnsi="Times New Roman" w:cs="Times New Roman" w:hint="eastAsia"/>
          <w:sz w:val="24"/>
        </w:rPr>
        <w:t>e</w:t>
      </w:r>
      <w:r w:rsidR="00354D59" w:rsidRPr="006403E4">
        <w:rPr>
          <w:rFonts w:ascii="Times New Roman" w:eastAsia="微软雅黑" w:hAnsi="Times New Roman" w:cs="Times New Roman"/>
          <w:sz w:val="24"/>
        </w:rPr>
        <w:t>picPCR</w:t>
      </w:r>
      <w:r w:rsidR="00354D59" w:rsidRPr="006403E4">
        <w:rPr>
          <w:rFonts w:ascii="Times New Roman" w:eastAsia="微软雅黑" w:hAnsi="Times New Roman" w:cs="Times New Roman"/>
          <w:sz w:val="24"/>
        </w:rPr>
        <w:t>的方法都</w:t>
      </w:r>
      <w:r w:rsidR="008015CE" w:rsidRPr="006403E4">
        <w:rPr>
          <w:rFonts w:ascii="Times New Roman" w:eastAsia="微软雅黑" w:hAnsi="Times New Roman" w:cs="Times New Roman"/>
          <w:sz w:val="24"/>
        </w:rPr>
        <w:t>不能达到理想的解析效果。随着三代测序技术的发展，长度长的特点为</w:t>
      </w:r>
      <w:r w:rsidR="00354D59" w:rsidRPr="006403E4">
        <w:rPr>
          <w:rFonts w:ascii="Times New Roman" w:eastAsia="微软雅黑" w:hAnsi="Times New Roman" w:cs="Times New Roman"/>
          <w:sz w:val="24"/>
        </w:rPr>
        <w:t>我们解析复杂的遗传元件提供了可能性。</w:t>
      </w:r>
    </w:p>
    <w:p w14:paraId="75C879C1" w14:textId="77777777" w:rsidR="00056A1B" w:rsidRPr="006403E4" w:rsidRDefault="00373B31" w:rsidP="007414C8">
      <w:pPr>
        <w:spacing w:line="24" w:lineRule="atLeast"/>
        <w:rPr>
          <w:rFonts w:ascii="Times New Roman" w:eastAsia="微软雅黑" w:hAnsi="Times New Roman" w:cs="Times New Roman"/>
          <w:b/>
          <w:sz w:val="24"/>
        </w:rPr>
      </w:pPr>
      <w:r>
        <w:rPr>
          <w:rFonts w:ascii="Times New Roman" w:eastAsia="微软雅黑" w:hAnsi="Times New Roman" w:cs="Times New Roman" w:hint="eastAsia"/>
          <w:b/>
          <w:sz w:val="24"/>
        </w:rPr>
        <w:t>该</w:t>
      </w:r>
      <w:r w:rsidR="00354D59" w:rsidRPr="006403E4">
        <w:rPr>
          <w:rFonts w:ascii="Times New Roman" w:eastAsia="微软雅黑" w:hAnsi="Times New Roman" w:cs="Times New Roman"/>
          <w:b/>
          <w:sz w:val="24"/>
        </w:rPr>
        <w:t>研究</w:t>
      </w:r>
      <w:r w:rsidR="00424516" w:rsidRPr="006403E4">
        <w:rPr>
          <w:rFonts w:ascii="Times New Roman" w:eastAsia="微软雅黑" w:hAnsi="Times New Roman" w:cs="Times New Roman"/>
          <w:b/>
          <w:sz w:val="24"/>
        </w:rPr>
        <w:t>充分利用了</w:t>
      </w:r>
      <w:r w:rsidR="00424516" w:rsidRPr="006403E4">
        <w:rPr>
          <w:rFonts w:ascii="Times New Roman" w:eastAsia="微软雅黑" w:hAnsi="Times New Roman" w:cs="Times New Roman"/>
          <w:b/>
          <w:sz w:val="24"/>
        </w:rPr>
        <w:t>Nanopore</w:t>
      </w:r>
      <w:r w:rsidR="00424516" w:rsidRPr="006403E4">
        <w:rPr>
          <w:rFonts w:ascii="Times New Roman" w:eastAsia="微软雅黑" w:hAnsi="Times New Roman" w:cs="Times New Roman"/>
          <w:b/>
          <w:sz w:val="24"/>
        </w:rPr>
        <w:t>测序</w:t>
      </w:r>
      <w:r w:rsidR="005C1055" w:rsidRPr="006403E4">
        <w:rPr>
          <w:rFonts w:ascii="Times New Roman" w:eastAsia="微软雅黑" w:hAnsi="Times New Roman" w:cs="Times New Roman"/>
          <w:b/>
          <w:sz w:val="24"/>
        </w:rPr>
        <w:t>长度长以及实时测序的优势，开发了一套基于高通量测序的抗性基因遗传背景解析</w:t>
      </w:r>
      <w:r w:rsidR="006A6B74" w:rsidRPr="006403E4">
        <w:rPr>
          <w:rFonts w:ascii="Times New Roman" w:eastAsia="微软雅黑" w:hAnsi="Times New Roman" w:cs="Times New Roman"/>
          <w:b/>
          <w:sz w:val="24"/>
        </w:rPr>
        <w:t>、</w:t>
      </w:r>
      <w:r w:rsidR="005C1055" w:rsidRPr="006403E4">
        <w:rPr>
          <w:rFonts w:ascii="Times New Roman" w:eastAsia="微软雅黑" w:hAnsi="Times New Roman" w:cs="Times New Roman"/>
          <w:b/>
          <w:sz w:val="24"/>
        </w:rPr>
        <w:t>宿主鉴定的分析流程</w:t>
      </w:r>
      <w:r w:rsidR="00397820" w:rsidRPr="006403E4">
        <w:rPr>
          <w:rFonts w:ascii="Times New Roman" w:eastAsia="微软雅黑" w:hAnsi="Times New Roman" w:cs="Times New Roman"/>
          <w:b/>
          <w:sz w:val="24"/>
        </w:rPr>
        <w:t xml:space="preserve"> </w:t>
      </w:r>
      <w:r w:rsidR="00397820" w:rsidRPr="006403E4">
        <w:rPr>
          <w:rFonts w:ascii="Times New Roman" w:eastAsia="微软雅黑" w:hAnsi="Times New Roman" w:cs="Times New Roman"/>
          <w:b/>
          <w:sz w:val="24"/>
        </w:rPr>
        <w:t>（图</w:t>
      </w:r>
      <w:r w:rsidR="00397820" w:rsidRPr="006403E4">
        <w:rPr>
          <w:rFonts w:ascii="Times New Roman" w:eastAsia="微软雅黑" w:hAnsi="Times New Roman" w:cs="Times New Roman"/>
          <w:b/>
          <w:sz w:val="24"/>
        </w:rPr>
        <w:t>1</w:t>
      </w:r>
      <w:r w:rsidR="00397820" w:rsidRPr="006403E4">
        <w:rPr>
          <w:rFonts w:ascii="Times New Roman" w:eastAsia="微软雅黑" w:hAnsi="Times New Roman" w:cs="Times New Roman"/>
          <w:b/>
          <w:sz w:val="24"/>
        </w:rPr>
        <w:t>）</w:t>
      </w:r>
      <w:r w:rsidR="009704F2" w:rsidRPr="006403E4">
        <w:rPr>
          <w:rFonts w:ascii="Times New Roman" w:eastAsia="微软雅黑" w:hAnsi="Times New Roman" w:cs="Times New Roman"/>
          <w:b/>
          <w:sz w:val="24"/>
        </w:rPr>
        <w:t>。该论文所构建的分析流程</w:t>
      </w:r>
      <w:r w:rsidR="008015CE" w:rsidRPr="006403E4">
        <w:rPr>
          <w:rFonts w:ascii="Times New Roman" w:eastAsia="微软雅黑" w:hAnsi="Times New Roman" w:cs="Times New Roman"/>
          <w:b/>
          <w:sz w:val="24"/>
        </w:rPr>
        <w:t>不仅使我们对污水处理体系可移动抗性基因组有了全新的认识，同时为</w:t>
      </w:r>
      <w:r w:rsidR="00624DF6" w:rsidRPr="006403E4">
        <w:rPr>
          <w:rFonts w:ascii="Times New Roman" w:eastAsia="微软雅黑" w:hAnsi="Times New Roman" w:cs="Times New Roman"/>
          <w:b/>
          <w:sz w:val="24"/>
        </w:rPr>
        <w:t>进一步解析耐药</w:t>
      </w:r>
      <w:r w:rsidR="009204D0" w:rsidRPr="006403E4">
        <w:rPr>
          <w:rFonts w:ascii="Times New Roman" w:eastAsia="微软雅黑" w:hAnsi="Times New Roman" w:cs="Times New Roman"/>
          <w:b/>
          <w:sz w:val="24"/>
        </w:rPr>
        <w:t>菌株</w:t>
      </w:r>
      <w:r w:rsidR="00624DF6" w:rsidRPr="006403E4">
        <w:rPr>
          <w:rFonts w:ascii="Times New Roman" w:eastAsia="微软雅黑" w:hAnsi="Times New Roman" w:cs="Times New Roman"/>
          <w:b/>
          <w:sz w:val="24"/>
        </w:rPr>
        <w:t>的产生以及传播机制提供了重要参考。</w:t>
      </w:r>
    </w:p>
    <w:p w14:paraId="26F3E058" w14:textId="77777777" w:rsidR="001F28A9" w:rsidRPr="006403E4" w:rsidRDefault="00933A0F" w:rsidP="001F28A9">
      <w:pPr>
        <w:spacing w:line="24" w:lineRule="atLeast"/>
        <w:jc w:val="center"/>
        <w:rPr>
          <w:rFonts w:ascii="Times New Roman" w:eastAsia="微软雅黑" w:hAnsi="Times New Roman" w:cs="Times New Roman"/>
          <w:b/>
          <w:color w:val="000000" w:themeColor="text1"/>
        </w:rPr>
      </w:pPr>
      <w:r w:rsidRPr="006403E4">
        <w:rPr>
          <w:rFonts w:ascii="Times New Roman" w:eastAsia="微软雅黑" w:hAnsi="Times New Roman" w:cs="Times New Roman"/>
          <w:b/>
          <w:noProof/>
          <w:color w:val="000000" w:themeColor="text1"/>
        </w:rPr>
        <w:drawing>
          <wp:inline distT="0" distB="0" distL="0" distR="0" wp14:anchorId="36B80242" wp14:editId="4C3B75B8">
            <wp:extent cx="3691156" cy="2069518"/>
            <wp:effectExtent l="0" t="0" r="5080" b="63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OC.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3702156" cy="2075685"/>
                    </a:xfrm>
                    <a:prstGeom prst="rect">
                      <a:avLst/>
                    </a:prstGeom>
                  </pic:spPr>
                </pic:pic>
              </a:graphicData>
            </a:graphic>
          </wp:inline>
        </w:drawing>
      </w:r>
    </w:p>
    <w:p w14:paraId="74F253ED" w14:textId="77777777" w:rsidR="00056A1B" w:rsidRPr="006403E4" w:rsidRDefault="001F28A9" w:rsidP="001F28A9">
      <w:pPr>
        <w:spacing w:line="24" w:lineRule="atLeast"/>
        <w:jc w:val="center"/>
        <w:rPr>
          <w:rFonts w:ascii="Times New Roman" w:eastAsia="微软雅黑" w:hAnsi="Times New Roman" w:cs="Times New Roman"/>
        </w:rPr>
      </w:pPr>
      <w:r w:rsidRPr="006403E4">
        <w:rPr>
          <w:rFonts w:ascii="Times New Roman" w:eastAsia="微软雅黑" w:hAnsi="Times New Roman" w:cs="Times New Roman"/>
          <w:color w:val="000000" w:themeColor="text1"/>
        </w:rPr>
        <w:t>图</w:t>
      </w:r>
      <w:r w:rsidRPr="006403E4">
        <w:rPr>
          <w:rFonts w:ascii="Times New Roman" w:eastAsia="微软雅黑" w:hAnsi="Times New Roman" w:cs="Times New Roman"/>
          <w:color w:val="000000" w:themeColor="text1"/>
        </w:rPr>
        <w:t xml:space="preserve">1. </w:t>
      </w:r>
      <w:r w:rsidRPr="006403E4">
        <w:rPr>
          <w:rFonts w:ascii="Times New Roman" w:eastAsia="微软雅黑" w:hAnsi="Times New Roman" w:cs="Times New Roman"/>
          <w:color w:val="000000" w:themeColor="text1"/>
        </w:rPr>
        <w:t>污水处理体系</w:t>
      </w:r>
      <w:r w:rsidRPr="006403E4">
        <w:rPr>
          <w:rFonts w:ascii="Times New Roman" w:eastAsia="微软雅黑" w:hAnsi="Times New Roman" w:cs="Times New Roman"/>
        </w:rPr>
        <w:t>抗性基因遗传背景解析</w:t>
      </w:r>
      <w:r w:rsidR="004612EE" w:rsidRPr="006403E4">
        <w:rPr>
          <w:rFonts w:ascii="Times New Roman" w:eastAsia="微软雅黑" w:hAnsi="Times New Roman" w:cs="Times New Roman"/>
        </w:rPr>
        <w:t>、</w:t>
      </w:r>
      <w:r w:rsidRPr="006403E4">
        <w:rPr>
          <w:rFonts w:ascii="Times New Roman" w:eastAsia="微软雅黑" w:hAnsi="Times New Roman" w:cs="Times New Roman"/>
        </w:rPr>
        <w:t>宿主鉴定</w:t>
      </w:r>
      <w:r w:rsidR="001B6BBC" w:rsidRPr="006403E4">
        <w:rPr>
          <w:rFonts w:ascii="Times New Roman" w:eastAsia="微软雅黑" w:hAnsi="Times New Roman" w:cs="Times New Roman"/>
        </w:rPr>
        <w:t>和追踪分析</w:t>
      </w:r>
      <w:r w:rsidRPr="006403E4">
        <w:rPr>
          <w:rFonts w:ascii="Times New Roman" w:eastAsia="微软雅黑" w:hAnsi="Times New Roman" w:cs="Times New Roman"/>
        </w:rPr>
        <w:t>流程</w:t>
      </w:r>
    </w:p>
    <w:p w14:paraId="0F8AA1A3" w14:textId="77777777" w:rsidR="001B6BBC" w:rsidRPr="006403E4" w:rsidRDefault="001B6BBC" w:rsidP="001F28A9">
      <w:pPr>
        <w:spacing w:line="24" w:lineRule="atLeast"/>
        <w:jc w:val="center"/>
        <w:rPr>
          <w:rFonts w:ascii="Times New Roman" w:eastAsia="微软雅黑" w:hAnsi="Times New Roman" w:cs="Times New Roman"/>
          <w:b/>
          <w:color w:val="000000" w:themeColor="text1"/>
        </w:rPr>
      </w:pPr>
    </w:p>
    <w:p w14:paraId="5467AB7A" w14:textId="77777777" w:rsidR="001B6BBC" w:rsidRPr="006403E4" w:rsidRDefault="001B6BBC" w:rsidP="001B6BBC">
      <w:pPr>
        <w:spacing w:line="24" w:lineRule="atLeast"/>
        <w:jc w:val="center"/>
        <w:rPr>
          <w:rFonts w:ascii="Times New Roman" w:eastAsia="微软雅黑" w:hAnsi="Times New Roman" w:cs="Times New Roman"/>
          <w:b/>
          <w:color w:val="ED7D31" w:themeColor="accent2"/>
          <w:sz w:val="28"/>
          <w:szCs w:val="28"/>
        </w:rPr>
      </w:pPr>
      <w:r w:rsidRPr="006403E4">
        <w:rPr>
          <w:rFonts w:ascii="Times New Roman" w:eastAsia="微软雅黑" w:hAnsi="Times New Roman" w:cs="Times New Roman"/>
          <w:b/>
          <w:color w:val="ED7D31" w:themeColor="accent2"/>
          <w:sz w:val="28"/>
          <w:szCs w:val="28"/>
        </w:rPr>
        <w:t>结果分析</w:t>
      </w:r>
    </w:p>
    <w:p w14:paraId="282A492E" w14:textId="77777777" w:rsidR="00DB4160" w:rsidRPr="006403E4" w:rsidRDefault="00A5779C" w:rsidP="00956958">
      <w:pPr>
        <w:spacing w:line="24" w:lineRule="atLeast"/>
        <w:rPr>
          <w:rFonts w:ascii="Times New Roman" w:eastAsia="微软雅黑" w:hAnsi="Times New Roman" w:cs="Times New Roman"/>
          <w:b/>
          <w:color w:val="ED7D31" w:themeColor="accent2"/>
          <w:sz w:val="24"/>
        </w:rPr>
      </w:pPr>
      <w:r w:rsidRPr="006403E4">
        <w:rPr>
          <w:rFonts w:ascii="Times New Roman" w:eastAsia="微软雅黑" w:hAnsi="Times New Roman" w:cs="Times New Roman"/>
          <w:b/>
          <w:color w:val="ED7D31" w:themeColor="accent2"/>
          <w:sz w:val="24"/>
        </w:rPr>
        <w:t>一、</w:t>
      </w:r>
      <w:r w:rsidR="00956958" w:rsidRPr="006403E4">
        <w:rPr>
          <w:rFonts w:ascii="Times New Roman" w:eastAsia="微软雅黑" w:hAnsi="Times New Roman" w:cs="Times New Roman"/>
          <w:b/>
          <w:color w:val="ED7D31" w:themeColor="accent2"/>
          <w:sz w:val="24"/>
        </w:rPr>
        <w:t>携带抗性基因的质粒和整合性结合元件在污水处理体系</w:t>
      </w:r>
      <w:r w:rsidR="00373B31">
        <w:rPr>
          <w:rFonts w:ascii="Times New Roman" w:eastAsia="微软雅黑" w:hAnsi="Times New Roman" w:cs="Times New Roman" w:hint="eastAsia"/>
          <w:b/>
          <w:color w:val="ED7D31" w:themeColor="accent2"/>
          <w:sz w:val="24"/>
        </w:rPr>
        <w:t>抗性组</w:t>
      </w:r>
      <w:r w:rsidR="00956958" w:rsidRPr="006403E4">
        <w:rPr>
          <w:rFonts w:ascii="Times New Roman" w:eastAsia="微软雅黑" w:hAnsi="Times New Roman" w:cs="Times New Roman"/>
          <w:b/>
          <w:color w:val="ED7D31" w:themeColor="accent2"/>
          <w:sz w:val="24"/>
        </w:rPr>
        <w:t>中占主导地位</w:t>
      </w:r>
    </w:p>
    <w:p w14:paraId="794625BA" w14:textId="77777777" w:rsidR="00A5779C" w:rsidRPr="006403E4" w:rsidRDefault="00A5779C" w:rsidP="00A5779C">
      <w:pPr>
        <w:spacing w:line="24" w:lineRule="atLeast"/>
        <w:jc w:val="center"/>
        <w:rPr>
          <w:rFonts w:ascii="Times New Roman" w:eastAsia="微软雅黑" w:hAnsi="Times New Roman" w:cs="Times New Roman"/>
          <w:b/>
          <w:color w:val="ED7D31" w:themeColor="accent2"/>
          <w:sz w:val="28"/>
          <w:szCs w:val="28"/>
        </w:rPr>
      </w:pPr>
      <w:r w:rsidRPr="006403E4">
        <w:rPr>
          <w:rFonts w:ascii="Times New Roman" w:eastAsia="微软雅黑" w:hAnsi="Times New Roman" w:cs="Times New Roman"/>
          <w:b/>
          <w:noProof/>
          <w:color w:val="ED7D31" w:themeColor="accent2"/>
          <w:sz w:val="28"/>
          <w:szCs w:val="28"/>
        </w:rPr>
        <w:lastRenderedPageBreak/>
        <w:drawing>
          <wp:inline distT="0" distB="0" distL="0" distR="0" wp14:anchorId="201FE239" wp14:editId="02365809">
            <wp:extent cx="4403959" cy="4684542"/>
            <wp:effectExtent l="0" t="0" r="3175" b="190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tiff"/>
                    <pic:cNvPicPr/>
                  </pic:nvPicPr>
                  <pic:blipFill>
                    <a:blip r:embed="rId7" cstate="print">
                      <a:extLst>
                        <a:ext uri="{28A0092B-C50C-407E-A947-70E740481C1C}">
                          <a14:useLocalDpi xmlns:a14="http://schemas.microsoft.com/office/drawing/2010/main" val="0"/>
                        </a:ext>
                      </a:extLst>
                    </a:blip>
                    <a:stretch>
                      <a:fillRect/>
                    </a:stretch>
                  </pic:blipFill>
                  <pic:spPr>
                    <a:xfrm>
                      <a:off x="0" y="0"/>
                      <a:ext cx="4452454" cy="4736126"/>
                    </a:xfrm>
                    <a:prstGeom prst="rect">
                      <a:avLst/>
                    </a:prstGeom>
                  </pic:spPr>
                </pic:pic>
              </a:graphicData>
            </a:graphic>
          </wp:inline>
        </w:drawing>
      </w:r>
    </w:p>
    <w:p w14:paraId="13223D5F" w14:textId="77777777" w:rsidR="00131125" w:rsidRPr="006403E4" w:rsidRDefault="00956958" w:rsidP="00131125">
      <w:pPr>
        <w:spacing w:line="24" w:lineRule="atLeast"/>
        <w:jc w:val="center"/>
        <w:rPr>
          <w:rFonts w:ascii="Times New Roman" w:eastAsia="微软雅黑" w:hAnsi="Times New Roman" w:cs="Times New Roman"/>
          <w:color w:val="000000" w:themeColor="text1"/>
        </w:rPr>
      </w:pPr>
      <w:r w:rsidRPr="006403E4">
        <w:rPr>
          <w:rFonts w:ascii="Times New Roman" w:eastAsia="微软雅黑" w:hAnsi="Times New Roman" w:cs="Times New Roman"/>
          <w:color w:val="000000" w:themeColor="text1"/>
        </w:rPr>
        <w:t>图</w:t>
      </w:r>
      <w:r w:rsidRPr="006403E4">
        <w:rPr>
          <w:rFonts w:ascii="Times New Roman" w:eastAsia="微软雅黑" w:hAnsi="Times New Roman" w:cs="Times New Roman"/>
          <w:color w:val="000000" w:themeColor="text1"/>
        </w:rPr>
        <w:t xml:space="preserve">2. </w:t>
      </w:r>
      <w:r w:rsidRPr="006403E4">
        <w:rPr>
          <w:rFonts w:ascii="Times New Roman" w:eastAsia="微软雅黑" w:hAnsi="Times New Roman" w:cs="Times New Roman"/>
          <w:color w:val="000000" w:themeColor="text1"/>
        </w:rPr>
        <w:t>抗生素抗性基因遗传背景</w:t>
      </w:r>
      <w:r w:rsidR="00EE27FC" w:rsidRPr="006403E4">
        <w:rPr>
          <w:rFonts w:ascii="Times New Roman" w:eastAsia="微软雅黑" w:hAnsi="Times New Roman" w:cs="Times New Roman"/>
          <w:color w:val="000000" w:themeColor="text1"/>
        </w:rPr>
        <w:t>解析</w:t>
      </w:r>
    </w:p>
    <w:p w14:paraId="23990F19" w14:textId="77777777" w:rsidR="00131125" w:rsidRPr="006403E4" w:rsidRDefault="00131125" w:rsidP="00131125">
      <w:pPr>
        <w:spacing w:line="24" w:lineRule="atLeast"/>
        <w:rPr>
          <w:rFonts w:ascii="Times New Roman" w:eastAsia="微软雅黑" w:hAnsi="Times New Roman" w:cs="Times New Roman"/>
          <w:color w:val="000000" w:themeColor="text1"/>
          <w:sz w:val="24"/>
        </w:rPr>
      </w:pPr>
      <w:r w:rsidRPr="006403E4">
        <w:rPr>
          <w:rFonts w:ascii="Times New Roman" w:eastAsia="微软雅黑" w:hAnsi="Times New Roman" w:cs="Times New Roman"/>
          <w:color w:val="000000" w:themeColor="text1"/>
          <w:sz w:val="24"/>
        </w:rPr>
        <w:t>基于</w:t>
      </w:r>
      <w:r w:rsidR="00034CB3" w:rsidRPr="006403E4">
        <w:rPr>
          <w:rFonts w:ascii="Times New Roman" w:eastAsia="微软雅黑" w:hAnsi="Times New Roman" w:cs="Times New Roman"/>
          <w:color w:val="000000" w:themeColor="text1"/>
          <w:sz w:val="24"/>
        </w:rPr>
        <w:t>不同</w:t>
      </w:r>
      <w:r w:rsidRPr="006403E4">
        <w:rPr>
          <w:rFonts w:ascii="Times New Roman" w:eastAsia="微软雅黑" w:hAnsi="Times New Roman" w:cs="Times New Roman"/>
          <w:color w:val="000000" w:themeColor="text1"/>
          <w:sz w:val="24"/>
        </w:rPr>
        <w:t>抗性基因的移动</w:t>
      </w:r>
      <w:r w:rsidR="00741FFD" w:rsidRPr="006403E4">
        <w:rPr>
          <w:rFonts w:ascii="Times New Roman" w:eastAsia="微软雅黑" w:hAnsi="Times New Roman" w:cs="Times New Roman"/>
          <w:color w:val="000000" w:themeColor="text1"/>
          <w:sz w:val="24"/>
        </w:rPr>
        <w:t>潜力，</w:t>
      </w:r>
      <w:r w:rsidR="00373B31">
        <w:rPr>
          <w:rFonts w:ascii="Times New Roman" w:eastAsia="微软雅黑" w:hAnsi="Times New Roman" w:cs="Times New Roman" w:hint="eastAsia"/>
          <w:color w:val="000000" w:themeColor="text1"/>
          <w:sz w:val="24"/>
        </w:rPr>
        <w:t>该</w:t>
      </w:r>
      <w:r w:rsidR="00741FFD" w:rsidRPr="006403E4">
        <w:rPr>
          <w:rFonts w:ascii="Times New Roman" w:eastAsia="微软雅黑" w:hAnsi="Times New Roman" w:cs="Times New Roman"/>
          <w:color w:val="000000" w:themeColor="text1"/>
          <w:sz w:val="24"/>
        </w:rPr>
        <w:t>研究</w:t>
      </w:r>
      <w:r w:rsidR="008015CE" w:rsidRPr="006403E4">
        <w:rPr>
          <w:rFonts w:ascii="Times New Roman" w:eastAsia="微软雅黑" w:hAnsi="Times New Roman" w:cs="Times New Roman"/>
          <w:color w:val="000000" w:themeColor="text1"/>
          <w:sz w:val="24"/>
        </w:rPr>
        <w:t>将所有检测到的抗性基因分为</w:t>
      </w:r>
      <w:r w:rsidR="00741FFD" w:rsidRPr="006403E4">
        <w:rPr>
          <w:rFonts w:ascii="Times New Roman" w:eastAsia="微软雅黑" w:hAnsi="Times New Roman" w:cs="Times New Roman"/>
          <w:color w:val="000000" w:themeColor="text1"/>
          <w:sz w:val="24"/>
        </w:rPr>
        <w:t>两大类，第一类：</w:t>
      </w:r>
      <w:r w:rsidR="00C063AA" w:rsidRPr="006403E4">
        <w:rPr>
          <w:rFonts w:ascii="Times New Roman" w:eastAsia="微软雅黑" w:hAnsi="Times New Roman" w:cs="Times New Roman"/>
          <w:color w:val="000000" w:themeColor="text1"/>
          <w:sz w:val="24"/>
        </w:rPr>
        <w:t>能够在细胞间水平转移的可移动抗性基因</w:t>
      </w:r>
      <w:r w:rsidR="00034CB3" w:rsidRPr="006403E4">
        <w:rPr>
          <w:rFonts w:ascii="Times New Roman" w:eastAsia="微软雅黑" w:hAnsi="Times New Roman" w:cs="Times New Roman"/>
          <w:color w:val="000000" w:themeColor="text1"/>
          <w:sz w:val="24"/>
        </w:rPr>
        <w:t>组</w:t>
      </w:r>
      <w:r w:rsidR="00C063AA" w:rsidRPr="006403E4">
        <w:rPr>
          <w:rFonts w:ascii="Times New Roman" w:eastAsia="微软雅黑" w:hAnsi="Times New Roman" w:cs="Times New Roman"/>
          <w:color w:val="000000" w:themeColor="text1"/>
          <w:sz w:val="24"/>
        </w:rPr>
        <w:t>，这类抗性基因位于能够介导细胞间转移的移动元件上，</w:t>
      </w:r>
      <w:r w:rsidR="00741FFD" w:rsidRPr="006403E4">
        <w:rPr>
          <w:rFonts w:ascii="Times New Roman" w:eastAsia="微软雅黑" w:hAnsi="Times New Roman" w:cs="Times New Roman"/>
          <w:color w:val="000000" w:themeColor="text1"/>
          <w:sz w:val="24"/>
        </w:rPr>
        <w:t>包括质粒和整合性结合元件；第二类为</w:t>
      </w:r>
      <w:r w:rsidR="006E69DB" w:rsidRPr="006403E4">
        <w:rPr>
          <w:rFonts w:ascii="Times New Roman" w:eastAsia="微软雅黑" w:hAnsi="Times New Roman" w:cs="Times New Roman"/>
          <w:color w:val="000000" w:themeColor="text1"/>
          <w:sz w:val="24"/>
        </w:rPr>
        <w:t>基因</w:t>
      </w:r>
      <w:r w:rsidR="000A0298" w:rsidRPr="006403E4">
        <w:rPr>
          <w:rFonts w:ascii="Times New Roman" w:eastAsia="微软雅黑" w:hAnsi="Times New Roman" w:cs="Times New Roman"/>
          <w:color w:val="000000" w:themeColor="text1"/>
          <w:sz w:val="24"/>
        </w:rPr>
        <w:t>组上携带的</w:t>
      </w:r>
      <w:r w:rsidR="00034CB3" w:rsidRPr="006403E4">
        <w:rPr>
          <w:rFonts w:ascii="Times New Roman" w:eastAsia="微软雅黑" w:hAnsi="Times New Roman" w:cs="Times New Roman"/>
          <w:color w:val="000000" w:themeColor="text1"/>
          <w:sz w:val="24"/>
        </w:rPr>
        <w:t>低移动风险抗性基因组</w:t>
      </w:r>
      <w:r w:rsidR="006E69DB" w:rsidRPr="006403E4">
        <w:rPr>
          <w:rFonts w:ascii="Times New Roman" w:eastAsia="微软雅黑" w:hAnsi="Times New Roman" w:cs="Times New Roman"/>
          <w:color w:val="000000" w:themeColor="text1"/>
          <w:sz w:val="24"/>
        </w:rPr>
        <w:t>。</w:t>
      </w:r>
      <w:r w:rsidR="009D267F" w:rsidRPr="006403E4">
        <w:rPr>
          <w:rFonts w:ascii="Times New Roman" w:eastAsia="微软雅黑" w:hAnsi="Times New Roman" w:cs="Times New Roman"/>
          <w:color w:val="000000" w:themeColor="text1"/>
          <w:sz w:val="24"/>
        </w:rPr>
        <w:t>结果发现，相比</w:t>
      </w:r>
      <w:r w:rsidR="00BA2D02" w:rsidRPr="006403E4">
        <w:rPr>
          <w:rFonts w:ascii="Times New Roman" w:eastAsia="微软雅黑" w:hAnsi="Times New Roman" w:cs="Times New Roman"/>
          <w:color w:val="000000" w:themeColor="text1"/>
          <w:sz w:val="24"/>
        </w:rPr>
        <w:t>位于基因组上</w:t>
      </w:r>
      <w:r w:rsidR="009D267F" w:rsidRPr="006403E4">
        <w:rPr>
          <w:rFonts w:ascii="Times New Roman" w:eastAsia="微软雅黑" w:hAnsi="Times New Roman" w:cs="Times New Roman"/>
          <w:color w:val="000000" w:themeColor="text1"/>
          <w:sz w:val="24"/>
        </w:rPr>
        <w:t>的抗性基因（</w:t>
      </w:r>
      <w:r w:rsidR="009D267F" w:rsidRPr="006403E4">
        <w:rPr>
          <w:rFonts w:ascii="Times New Roman" w:eastAsia="微软雅黑" w:hAnsi="Times New Roman" w:cs="Times New Roman"/>
          <w:color w:val="000000" w:themeColor="text1"/>
          <w:sz w:val="24"/>
        </w:rPr>
        <w:t>29%</w:t>
      </w:r>
      <w:r w:rsidR="009D267F" w:rsidRPr="006403E4">
        <w:rPr>
          <w:rFonts w:ascii="Times New Roman" w:eastAsia="微软雅黑" w:hAnsi="Times New Roman" w:cs="Times New Roman"/>
          <w:color w:val="000000" w:themeColor="text1"/>
          <w:sz w:val="24"/>
        </w:rPr>
        <w:t>），大部分抗性基因由质粒和整合性结合元件携带（</w:t>
      </w:r>
      <w:r w:rsidR="009D267F" w:rsidRPr="006403E4">
        <w:rPr>
          <w:rFonts w:ascii="Times New Roman" w:eastAsia="微软雅黑" w:hAnsi="Times New Roman" w:cs="Times New Roman"/>
          <w:color w:val="000000" w:themeColor="text1"/>
          <w:sz w:val="24"/>
        </w:rPr>
        <w:t>55%</w:t>
      </w:r>
      <w:r w:rsidR="0041370D" w:rsidRPr="006403E4">
        <w:rPr>
          <w:rFonts w:ascii="Times New Roman" w:eastAsia="微软雅黑" w:hAnsi="Times New Roman" w:cs="Times New Roman"/>
          <w:color w:val="000000" w:themeColor="text1"/>
          <w:sz w:val="24"/>
        </w:rPr>
        <w:t>），并且在携带抗性基因的质粒上，其它的移动元件，包括转座子和整合子比</w:t>
      </w:r>
      <w:r w:rsidR="00513049" w:rsidRPr="006403E4">
        <w:rPr>
          <w:rFonts w:ascii="Times New Roman" w:eastAsia="微软雅黑" w:hAnsi="Times New Roman" w:cs="Times New Roman"/>
          <w:color w:val="000000" w:themeColor="text1"/>
          <w:sz w:val="24"/>
        </w:rPr>
        <w:t>位于</w:t>
      </w:r>
      <w:r w:rsidR="0041370D" w:rsidRPr="006403E4">
        <w:rPr>
          <w:rFonts w:ascii="Times New Roman" w:eastAsia="微软雅黑" w:hAnsi="Times New Roman" w:cs="Times New Roman"/>
          <w:color w:val="000000" w:themeColor="text1"/>
          <w:sz w:val="24"/>
        </w:rPr>
        <w:t>基因组</w:t>
      </w:r>
      <w:r w:rsidR="00513049" w:rsidRPr="006403E4">
        <w:rPr>
          <w:rFonts w:ascii="Times New Roman" w:eastAsia="微软雅黑" w:hAnsi="Times New Roman" w:cs="Times New Roman"/>
          <w:color w:val="000000" w:themeColor="text1"/>
          <w:sz w:val="24"/>
        </w:rPr>
        <w:t>上</w:t>
      </w:r>
      <w:r w:rsidR="0041370D" w:rsidRPr="006403E4">
        <w:rPr>
          <w:rFonts w:ascii="Times New Roman" w:eastAsia="微软雅黑" w:hAnsi="Times New Roman" w:cs="Times New Roman"/>
          <w:color w:val="000000" w:themeColor="text1"/>
          <w:sz w:val="24"/>
        </w:rPr>
        <w:t>分布更加</w:t>
      </w:r>
      <w:r w:rsidR="00513049" w:rsidRPr="006403E4">
        <w:rPr>
          <w:rFonts w:ascii="Times New Roman" w:eastAsia="微软雅黑" w:hAnsi="Times New Roman" w:cs="Times New Roman"/>
          <w:color w:val="000000" w:themeColor="text1"/>
          <w:sz w:val="24"/>
        </w:rPr>
        <w:t>广泛</w:t>
      </w:r>
      <w:r w:rsidR="00C571AF" w:rsidRPr="006403E4">
        <w:rPr>
          <w:rFonts w:ascii="Times New Roman" w:eastAsia="微软雅黑" w:hAnsi="Times New Roman" w:cs="Times New Roman"/>
          <w:color w:val="000000" w:themeColor="text1"/>
          <w:sz w:val="24"/>
        </w:rPr>
        <w:t>，</w:t>
      </w:r>
      <w:r w:rsidR="008015CE" w:rsidRPr="006403E4">
        <w:rPr>
          <w:rFonts w:ascii="Times New Roman" w:eastAsia="微软雅黑" w:hAnsi="Times New Roman" w:cs="Times New Roman"/>
          <w:color w:val="000000" w:themeColor="text1"/>
          <w:sz w:val="24"/>
        </w:rPr>
        <w:t>这些移动元</w:t>
      </w:r>
      <w:r w:rsidR="00D17296" w:rsidRPr="006403E4">
        <w:rPr>
          <w:rFonts w:ascii="Times New Roman" w:eastAsia="微软雅黑" w:hAnsi="Times New Roman" w:cs="Times New Roman"/>
          <w:color w:val="000000" w:themeColor="text1"/>
          <w:sz w:val="24"/>
        </w:rPr>
        <w:t>件对于质粒上面抗性基因的快速富集和积累</w:t>
      </w:r>
      <w:r w:rsidR="00EC0A70" w:rsidRPr="006403E4">
        <w:rPr>
          <w:rFonts w:ascii="Times New Roman" w:eastAsia="微软雅黑" w:hAnsi="Times New Roman" w:cs="Times New Roman"/>
          <w:color w:val="000000" w:themeColor="text1"/>
          <w:sz w:val="24"/>
        </w:rPr>
        <w:t>至关重要</w:t>
      </w:r>
      <w:r w:rsidR="00D17296" w:rsidRPr="006403E4">
        <w:rPr>
          <w:rFonts w:ascii="Times New Roman" w:eastAsia="微软雅黑" w:hAnsi="Times New Roman" w:cs="Times New Roman"/>
          <w:color w:val="000000" w:themeColor="text1"/>
          <w:sz w:val="24"/>
        </w:rPr>
        <w:t>。</w:t>
      </w:r>
      <w:r w:rsidR="003558AB" w:rsidRPr="006403E4">
        <w:rPr>
          <w:rFonts w:ascii="Times New Roman" w:eastAsia="微软雅黑" w:hAnsi="Times New Roman" w:cs="Times New Roman"/>
          <w:color w:val="000000" w:themeColor="text1"/>
          <w:sz w:val="24"/>
        </w:rPr>
        <w:t>值得一提的是，</w:t>
      </w:r>
      <w:r w:rsidR="00373B31">
        <w:rPr>
          <w:rFonts w:ascii="Times New Roman" w:eastAsia="微软雅黑" w:hAnsi="Times New Roman" w:cs="Times New Roman" w:hint="eastAsia"/>
          <w:color w:val="000000" w:themeColor="text1"/>
          <w:sz w:val="24"/>
        </w:rPr>
        <w:t>该</w:t>
      </w:r>
      <w:r w:rsidR="0097293D" w:rsidRPr="006403E4">
        <w:rPr>
          <w:rFonts w:ascii="Times New Roman" w:eastAsia="微软雅黑" w:hAnsi="Times New Roman" w:cs="Times New Roman"/>
          <w:color w:val="000000" w:themeColor="text1"/>
          <w:sz w:val="24"/>
        </w:rPr>
        <w:t>研究发现</w:t>
      </w:r>
      <w:r w:rsidR="00DC4C7F" w:rsidRPr="006403E4">
        <w:rPr>
          <w:rFonts w:ascii="Times New Roman" w:eastAsia="微软雅黑" w:hAnsi="Times New Roman" w:cs="Times New Roman"/>
          <w:color w:val="000000" w:themeColor="text1"/>
          <w:sz w:val="24"/>
        </w:rPr>
        <w:t>ICEs</w:t>
      </w:r>
      <w:r w:rsidR="00903CF3" w:rsidRPr="006403E4">
        <w:rPr>
          <w:rFonts w:ascii="Times New Roman" w:eastAsia="微软雅黑" w:hAnsi="Times New Roman" w:cs="Times New Roman"/>
          <w:color w:val="000000" w:themeColor="text1"/>
          <w:sz w:val="24"/>
        </w:rPr>
        <w:t>携带</w:t>
      </w:r>
      <w:r w:rsidR="0097293D" w:rsidRPr="006403E4">
        <w:rPr>
          <w:rFonts w:ascii="Times New Roman" w:eastAsia="微软雅黑" w:hAnsi="Times New Roman" w:cs="Times New Roman"/>
          <w:color w:val="000000" w:themeColor="text1"/>
          <w:sz w:val="24"/>
        </w:rPr>
        <w:t>了</w:t>
      </w:r>
      <w:r w:rsidR="00903CF3" w:rsidRPr="006403E4">
        <w:rPr>
          <w:rFonts w:ascii="Times New Roman" w:eastAsia="微软雅黑" w:hAnsi="Times New Roman" w:cs="Times New Roman"/>
          <w:color w:val="000000" w:themeColor="text1"/>
          <w:sz w:val="24"/>
        </w:rPr>
        <w:t>13</w:t>
      </w:r>
      <w:r w:rsidR="00903CF3" w:rsidRPr="006403E4">
        <w:rPr>
          <w:rFonts w:ascii="Times New Roman" w:eastAsia="微软雅黑" w:hAnsi="Times New Roman" w:cs="Times New Roman"/>
          <w:color w:val="000000" w:themeColor="text1"/>
          <w:sz w:val="24"/>
        </w:rPr>
        <w:t>个抗性基因亚型</w:t>
      </w:r>
      <w:r w:rsidR="0097293D" w:rsidRPr="006403E4">
        <w:rPr>
          <w:rFonts w:ascii="Times New Roman" w:eastAsia="微软雅黑" w:hAnsi="Times New Roman" w:cs="Times New Roman"/>
          <w:color w:val="000000" w:themeColor="text1"/>
          <w:sz w:val="24"/>
        </w:rPr>
        <w:t>，</w:t>
      </w:r>
      <w:r w:rsidR="0097293D" w:rsidRPr="006403E4">
        <w:rPr>
          <w:rFonts w:ascii="Times New Roman" w:eastAsia="微软雅黑" w:hAnsi="Times New Roman" w:cs="Times New Roman"/>
          <w:color w:val="000000" w:themeColor="text1"/>
          <w:sz w:val="24"/>
        </w:rPr>
        <w:t xml:space="preserve"> </w:t>
      </w:r>
      <w:r w:rsidR="0097293D" w:rsidRPr="006403E4">
        <w:rPr>
          <w:rFonts w:ascii="Times New Roman" w:eastAsia="微软雅黑" w:hAnsi="Times New Roman" w:cs="Times New Roman"/>
          <w:color w:val="000000" w:themeColor="text1"/>
          <w:sz w:val="24"/>
        </w:rPr>
        <w:t>包括氨基糖苷类（</w:t>
      </w:r>
      <w:r w:rsidR="0097293D" w:rsidRPr="006403E4">
        <w:rPr>
          <w:rFonts w:ascii="Times New Roman" w:eastAsia="微软雅黑" w:hAnsi="Times New Roman" w:cs="Times New Roman"/>
          <w:i/>
          <w:color w:val="000000" w:themeColor="text1"/>
          <w:sz w:val="24"/>
        </w:rPr>
        <w:t>aadE</w:t>
      </w:r>
      <w:r w:rsidR="0097293D" w:rsidRPr="006403E4">
        <w:rPr>
          <w:rFonts w:ascii="Times New Roman" w:eastAsia="微软雅黑" w:hAnsi="Times New Roman" w:cs="Times New Roman"/>
          <w:color w:val="000000" w:themeColor="text1"/>
          <w:sz w:val="24"/>
        </w:rPr>
        <w:t>）、</w:t>
      </w:r>
      <w:r w:rsidR="0097293D" w:rsidRPr="006403E4">
        <w:rPr>
          <w:rFonts w:ascii="Times New Roman" w:eastAsia="微软雅黑" w:hAnsi="Times New Roman" w:cs="Times New Roman"/>
          <w:color w:val="000000" w:themeColor="text1"/>
          <w:sz w:val="24"/>
        </w:rPr>
        <w:t>β-</w:t>
      </w:r>
      <w:r w:rsidR="0097293D" w:rsidRPr="006403E4">
        <w:rPr>
          <w:rFonts w:ascii="Times New Roman" w:eastAsia="微软雅黑" w:hAnsi="Times New Roman" w:cs="Times New Roman"/>
          <w:color w:val="000000" w:themeColor="text1"/>
          <w:sz w:val="24"/>
        </w:rPr>
        <w:t>内酰胺类（</w:t>
      </w:r>
      <w:r w:rsidR="0097293D" w:rsidRPr="006403E4">
        <w:rPr>
          <w:rFonts w:ascii="Times New Roman" w:eastAsia="微软雅黑" w:hAnsi="Times New Roman" w:cs="Times New Roman"/>
          <w:i/>
          <w:color w:val="000000" w:themeColor="text1"/>
          <w:sz w:val="24"/>
        </w:rPr>
        <w:t>CfxA</w:t>
      </w:r>
      <w:r w:rsidR="0097293D" w:rsidRPr="006403E4">
        <w:rPr>
          <w:rFonts w:ascii="Times New Roman" w:eastAsia="微软雅黑" w:hAnsi="Times New Roman" w:cs="Times New Roman"/>
          <w:color w:val="000000" w:themeColor="text1"/>
          <w:sz w:val="24"/>
        </w:rPr>
        <w:t>、</w:t>
      </w:r>
      <w:r w:rsidR="0097293D" w:rsidRPr="006403E4">
        <w:rPr>
          <w:rFonts w:ascii="Times New Roman" w:eastAsia="微软雅黑" w:hAnsi="Times New Roman" w:cs="Times New Roman"/>
          <w:i/>
          <w:color w:val="000000" w:themeColor="text1"/>
          <w:sz w:val="24"/>
        </w:rPr>
        <w:t>CfxA2</w:t>
      </w:r>
      <w:r w:rsidR="0097293D" w:rsidRPr="006403E4">
        <w:rPr>
          <w:rFonts w:ascii="Times New Roman" w:eastAsia="微软雅黑" w:hAnsi="Times New Roman" w:cs="Times New Roman"/>
          <w:color w:val="000000" w:themeColor="text1"/>
          <w:sz w:val="24"/>
        </w:rPr>
        <w:t>和</w:t>
      </w:r>
      <w:r w:rsidR="0097293D" w:rsidRPr="006403E4">
        <w:rPr>
          <w:rFonts w:ascii="Times New Roman" w:eastAsia="微软雅黑" w:hAnsi="Times New Roman" w:cs="Times New Roman"/>
          <w:i/>
          <w:color w:val="000000" w:themeColor="text1"/>
          <w:sz w:val="24"/>
        </w:rPr>
        <w:t>CfxA3</w:t>
      </w:r>
      <w:r w:rsidR="0097293D" w:rsidRPr="006403E4">
        <w:rPr>
          <w:rFonts w:ascii="Times New Roman" w:eastAsia="微软雅黑" w:hAnsi="Times New Roman" w:cs="Times New Roman"/>
          <w:color w:val="000000" w:themeColor="text1"/>
          <w:sz w:val="24"/>
        </w:rPr>
        <w:t>）、氯霉素类（</w:t>
      </w:r>
      <w:r w:rsidR="0097293D" w:rsidRPr="006403E4">
        <w:rPr>
          <w:rFonts w:ascii="Times New Roman" w:eastAsia="微软雅黑" w:hAnsi="Times New Roman" w:cs="Times New Roman"/>
          <w:i/>
          <w:color w:val="000000" w:themeColor="text1"/>
          <w:sz w:val="24"/>
        </w:rPr>
        <w:t>catQ</w:t>
      </w:r>
      <w:r w:rsidR="0097293D" w:rsidRPr="006403E4">
        <w:rPr>
          <w:rFonts w:ascii="Times New Roman" w:eastAsia="微软雅黑" w:hAnsi="Times New Roman" w:cs="Times New Roman"/>
          <w:color w:val="000000" w:themeColor="text1"/>
          <w:sz w:val="24"/>
        </w:rPr>
        <w:t>）、</w:t>
      </w:r>
      <w:r w:rsidR="0097293D" w:rsidRPr="006403E4">
        <w:rPr>
          <w:rFonts w:ascii="Times New Roman" w:eastAsia="微软雅黑" w:hAnsi="Times New Roman" w:cs="Times New Roman"/>
          <w:color w:val="000000" w:themeColor="text1"/>
          <w:sz w:val="24"/>
        </w:rPr>
        <w:t>MLS</w:t>
      </w:r>
      <w:r w:rsidR="0097293D" w:rsidRPr="006403E4">
        <w:rPr>
          <w:rFonts w:ascii="Times New Roman" w:eastAsia="微软雅黑" w:hAnsi="Times New Roman" w:cs="Times New Roman"/>
          <w:color w:val="000000" w:themeColor="text1"/>
          <w:sz w:val="24"/>
        </w:rPr>
        <w:t>类（</w:t>
      </w:r>
      <w:r w:rsidR="0097293D" w:rsidRPr="006403E4">
        <w:rPr>
          <w:rFonts w:ascii="Times New Roman" w:eastAsia="微软雅黑" w:hAnsi="Times New Roman" w:cs="Times New Roman"/>
          <w:i/>
          <w:color w:val="000000" w:themeColor="text1"/>
          <w:sz w:val="24"/>
        </w:rPr>
        <w:t>ermB</w:t>
      </w:r>
      <w:r w:rsidR="0097293D" w:rsidRPr="006403E4">
        <w:rPr>
          <w:rFonts w:ascii="Times New Roman" w:eastAsia="微软雅黑" w:hAnsi="Times New Roman" w:cs="Times New Roman"/>
          <w:color w:val="000000" w:themeColor="text1"/>
          <w:sz w:val="24"/>
        </w:rPr>
        <w:t>、</w:t>
      </w:r>
      <w:r w:rsidR="0097293D" w:rsidRPr="006403E4">
        <w:rPr>
          <w:rFonts w:ascii="Times New Roman" w:eastAsia="微软雅黑" w:hAnsi="Times New Roman" w:cs="Times New Roman"/>
          <w:i/>
          <w:color w:val="000000" w:themeColor="text1"/>
          <w:sz w:val="24"/>
        </w:rPr>
        <w:t>mefA/E</w:t>
      </w:r>
      <w:r w:rsidR="0097293D" w:rsidRPr="006403E4">
        <w:rPr>
          <w:rFonts w:ascii="Times New Roman" w:eastAsia="微软雅黑" w:hAnsi="Times New Roman" w:cs="Times New Roman"/>
          <w:color w:val="000000" w:themeColor="text1"/>
          <w:sz w:val="24"/>
        </w:rPr>
        <w:t>、</w:t>
      </w:r>
      <w:r w:rsidR="0097293D" w:rsidRPr="006403E4">
        <w:rPr>
          <w:rFonts w:ascii="Times New Roman" w:eastAsia="微软雅黑" w:hAnsi="Times New Roman" w:cs="Times New Roman"/>
          <w:i/>
          <w:color w:val="000000" w:themeColor="text1"/>
          <w:sz w:val="24"/>
        </w:rPr>
        <w:t>ermF</w:t>
      </w:r>
      <w:r w:rsidR="0097293D" w:rsidRPr="006403E4">
        <w:rPr>
          <w:rFonts w:ascii="Times New Roman" w:eastAsia="微软雅黑" w:hAnsi="Times New Roman" w:cs="Times New Roman"/>
          <w:color w:val="000000" w:themeColor="text1"/>
          <w:sz w:val="24"/>
        </w:rPr>
        <w:t>、</w:t>
      </w:r>
      <w:r w:rsidR="0097293D" w:rsidRPr="006403E4">
        <w:rPr>
          <w:rFonts w:ascii="Times New Roman" w:eastAsia="微软雅黑" w:hAnsi="Times New Roman" w:cs="Times New Roman"/>
          <w:i/>
          <w:color w:val="000000" w:themeColor="text1"/>
          <w:sz w:val="24"/>
        </w:rPr>
        <w:lastRenderedPageBreak/>
        <w:t>ermG</w:t>
      </w:r>
      <w:r w:rsidR="0097293D" w:rsidRPr="006403E4">
        <w:rPr>
          <w:rFonts w:ascii="Times New Roman" w:eastAsia="微软雅黑" w:hAnsi="Times New Roman" w:cs="Times New Roman"/>
          <w:color w:val="000000" w:themeColor="text1"/>
          <w:sz w:val="24"/>
        </w:rPr>
        <w:t>和</w:t>
      </w:r>
      <w:r w:rsidR="0097293D" w:rsidRPr="006403E4">
        <w:rPr>
          <w:rFonts w:ascii="Times New Roman" w:eastAsia="微软雅黑" w:hAnsi="Times New Roman" w:cs="Times New Roman"/>
          <w:i/>
          <w:color w:val="000000" w:themeColor="text1"/>
          <w:sz w:val="24"/>
        </w:rPr>
        <w:t>ermC</w:t>
      </w:r>
      <w:r w:rsidR="0097293D" w:rsidRPr="006403E4">
        <w:rPr>
          <w:rFonts w:ascii="Times New Roman" w:eastAsia="微软雅黑" w:hAnsi="Times New Roman" w:cs="Times New Roman"/>
          <w:color w:val="000000" w:themeColor="text1"/>
          <w:sz w:val="24"/>
        </w:rPr>
        <w:t>）以及四环素类（</w:t>
      </w:r>
      <w:r w:rsidR="0097293D" w:rsidRPr="006403E4">
        <w:rPr>
          <w:rFonts w:ascii="Times New Roman" w:eastAsia="微软雅黑" w:hAnsi="Times New Roman" w:cs="Times New Roman"/>
          <w:i/>
          <w:color w:val="000000" w:themeColor="text1"/>
          <w:sz w:val="24"/>
        </w:rPr>
        <w:t>tetQ</w:t>
      </w:r>
      <w:r w:rsidR="0097293D" w:rsidRPr="006403E4">
        <w:rPr>
          <w:rFonts w:ascii="Times New Roman" w:eastAsia="微软雅黑" w:hAnsi="Times New Roman" w:cs="Times New Roman"/>
          <w:color w:val="000000" w:themeColor="text1"/>
          <w:sz w:val="24"/>
        </w:rPr>
        <w:t>、</w:t>
      </w:r>
      <w:r w:rsidR="0097293D" w:rsidRPr="006403E4">
        <w:rPr>
          <w:rFonts w:ascii="Times New Roman" w:eastAsia="微软雅黑" w:hAnsi="Times New Roman" w:cs="Times New Roman"/>
          <w:i/>
          <w:color w:val="000000" w:themeColor="text1"/>
          <w:sz w:val="24"/>
        </w:rPr>
        <w:t>tetM</w:t>
      </w:r>
      <w:r w:rsidR="0097293D" w:rsidRPr="006403E4">
        <w:rPr>
          <w:rFonts w:ascii="Times New Roman" w:eastAsia="微软雅黑" w:hAnsi="Times New Roman" w:cs="Times New Roman"/>
          <w:color w:val="000000" w:themeColor="text1"/>
          <w:sz w:val="24"/>
        </w:rPr>
        <w:t>和</w:t>
      </w:r>
      <w:r w:rsidR="0097293D" w:rsidRPr="006403E4">
        <w:rPr>
          <w:rFonts w:ascii="Times New Roman" w:eastAsia="微软雅黑" w:hAnsi="Times New Roman" w:cs="Times New Roman"/>
          <w:i/>
          <w:color w:val="000000" w:themeColor="text1"/>
          <w:sz w:val="24"/>
        </w:rPr>
        <w:t>tetO</w:t>
      </w:r>
      <w:r w:rsidR="0097293D" w:rsidRPr="006403E4">
        <w:rPr>
          <w:rFonts w:ascii="Times New Roman" w:eastAsia="微软雅黑" w:hAnsi="Times New Roman" w:cs="Times New Roman"/>
          <w:color w:val="000000" w:themeColor="text1"/>
          <w:sz w:val="24"/>
        </w:rPr>
        <w:t>）</w:t>
      </w:r>
      <w:r w:rsidR="00EE6D60" w:rsidRPr="006403E4">
        <w:rPr>
          <w:rFonts w:ascii="Times New Roman" w:eastAsia="微软雅黑" w:hAnsi="Times New Roman" w:cs="Times New Roman"/>
          <w:color w:val="000000" w:themeColor="text1"/>
          <w:sz w:val="24"/>
        </w:rPr>
        <w:t>。</w:t>
      </w:r>
      <w:r w:rsidR="00DC4C7F" w:rsidRPr="006403E4">
        <w:rPr>
          <w:rFonts w:ascii="Times New Roman" w:eastAsia="微软雅黑" w:hAnsi="Times New Roman" w:cs="Times New Roman"/>
          <w:color w:val="000000" w:themeColor="text1"/>
          <w:sz w:val="24"/>
        </w:rPr>
        <w:t>这个结果说明</w:t>
      </w:r>
      <w:r w:rsidR="00DC4C7F" w:rsidRPr="006403E4">
        <w:rPr>
          <w:rFonts w:ascii="Times New Roman" w:eastAsia="微软雅黑" w:hAnsi="Times New Roman" w:cs="Times New Roman"/>
          <w:color w:val="000000" w:themeColor="text1"/>
          <w:sz w:val="24"/>
        </w:rPr>
        <w:t>ICEs</w:t>
      </w:r>
      <w:r w:rsidR="00085968" w:rsidRPr="006403E4">
        <w:rPr>
          <w:rFonts w:ascii="Times New Roman" w:eastAsia="微软雅黑" w:hAnsi="Times New Roman" w:cs="Times New Roman"/>
          <w:color w:val="000000" w:themeColor="text1"/>
          <w:sz w:val="24"/>
        </w:rPr>
        <w:t>对于抗性基因的传播</w:t>
      </w:r>
      <w:r w:rsidR="00373B31">
        <w:rPr>
          <w:rFonts w:ascii="Times New Roman" w:eastAsia="微软雅黑" w:hAnsi="Times New Roman" w:cs="Times New Roman" w:hint="eastAsia"/>
          <w:color w:val="000000" w:themeColor="text1"/>
          <w:sz w:val="24"/>
        </w:rPr>
        <w:t>或许会</w:t>
      </w:r>
      <w:r w:rsidR="00EC0A70" w:rsidRPr="006403E4">
        <w:rPr>
          <w:rFonts w:ascii="Times New Roman" w:eastAsia="微软雅黑" w:hAnsi="Times New Roman" w:cs="Times New Roman"/>
          <w:color w:val="000000" w:themeColor="text1"/>
          <w:sz w:val="24"/>
        </w:rPr>
        <w:t>起到重要作用</w:t>
      </w:r>
      <w:r w:rsidR="00A03342" w:rsidRPr="006403E4">
        <w:rPr>
          <w:rFonts w:ascii="Times New Roman" w:eastAsia="微软雅黑" w:hAnsi="Times New Roman" w:cs="Times New Roman"/>
          <w:color w:val="000000" w:themeColor="text1"/>
          <w:sz w:val="24"/>
        </w:rPr>
        <w:t>（图</w:t>
      </w:r>
      <w:r w:rsidR="00A03342" w:rsidRPr="006403E4">
        <w:rPr>
          <w:rFonts w:ascii="Times New Roman" w:eastAsia="微软雅黑" w:hAnsi="Times New Roman" w:cs="Times New Roman"/>
          <w:color w:val="000000" w:themeColor="text1"/>
          <w:sz w:val="24"/>
        </w:rPr>
        <w:t>2</w:t>
      </w:r>
      <w:r w:rsidR="00A03342" w:rsidRPr="006403E4">
        <w:rPr>
          <w:rFonts w:ascii="Times New Roman" w:eastAsia="微软雅黑" w:hAnsi="Times New Roman" w:cs="Times New Roman"/>
          <w:color w:val="000000" w:themeColor="text1"/>
          <w:sz w:val="24"/>
        </w:rPr>
        <w:t>）</w:t>
      </w:r>
      <w:r w:rsidR="00EC0A70" w:rsidRPr="006403E4">
        <w:rPr>
          <w:rFonts w:ascii="Times New Roman" w:eastAsia="微软雅黑" w:hAnsi="Times New Roman" w:cs="Times New Roman"/>
          <w:color w:val="000000" w:themeColor="text1"/>
          <w:sz w:val="24"/>
        </w:rPr>
        <w:t>。</w:t>
      </w:r>
    </w:p>
    <w:p w14:paraId="41E504A7" w14:textId="77777777" w:rsidR="00D23CA0" w:rsidRPr="006403E4" w:rsidRDefault="0020356E" w:rsidP="0020356E">
      <w:pPr>
        <w:spacing w:line="24" w:lineRule="atLeast"/>
        <w:jc w:val="center"/>
        <w:rPr>
          <w:rFonts w:ascii="Times New Roman" w:eastAsia="微软雅黑" w:hAnsi="Times New Roman" w:cs="Times New Roman"/>
          <w:color w:val="000000" w:themeColor="text1"/>
        </w:rPr>
      </w:pPr>
      <w:r w:rsidRPr="006403E4">
        <w:rPr>
          <w:rFonts w:ascii="Times New Roman" w:eastAsia="微软雅黑" w:hAnsi="Times New Roman" w:cs="Times New Roman"/>
          <w:noProof/>
          <w:color w:val="000000" w:themeColor="text1"/>
        </w:rPr>
        <w:drawing>
          <wp:inline distT="0" distB="0" distL="0" distR="0" wp14:anchorId="79DC1500" wp14:editId="0B1EA900">
            <wp:extent cx="4111155" cy="5458265"/>
            <wp:effectExtent l="0" t="0" r="3810" b="317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4198324" cy="5573997"/>
                    </a:xfrm>
                    <a:prstGeom prst="rect">
                      <a:avLst/>
                    </a:prstGeom>
                  </pic:spPr>
                </pic:pic>
              </a:graphicData>
            </a:graphic>
          </wp:inline>
        </w:drawing>
      </w:r>
    </w:p>
    <w:p w14:paraId="09F05AF4" w14:textId="77777777" w:rsidR="0020356E" w:rsidRPr="006403E4" w:rsidRDefault="0020356E" w:rsidP="0020356E">
      <w:pPr>
        <w:spacing w:line="24" w:lineRule="atLeast"/>
        <w:jc w:val="center"/>
        <w:rPr>
          <w:rFonts w:ascii="Times New Roman" w:eastAsia="微软雅黑" w:hAnsi="Times New Roman" w:cs="Times New Roman"/>
          <w:color w:val="000000" w:themeColor="text1"/>
        </w:rPr>
      </w:pPr>
      <w:r w:rsidRPr="006403E4">
        <w:rPr>
          <w:rFonts w:ascii="Times New Roman" w:eastAsia="微软雅黑" w:hAnsi="Times New Roman" w:cs="Times New Roman"/>
          <w:color w:val="000000" w:themeColor="text1"/>
        </w:rPr>
        <w:t>图</w:t>
      </w:r>
      <w:r w:rsidRPr="006403E4">
        <w:rPr>
          <w:rFonts w:ascii="Times New Roman" w:eastAsia="微软雅黑" w:hAnsi="Times New Roman" w:cs="Times New Roman"/>
          <w:color w:val="000000" w:themeColor="text1"/>
        </w:rPr>
        <w:t xml:space="preserve">3. </w:t>
      </w:r>
      <w:r w:rsidR="00383841" w:rsidRPr="006403E4">
        <w:rPr>
          <w:rFonts w:ascii="Times New Roman" w:eastAsia="微软雅黑" w:hAnsi="Times New Roman" w:cs="Times New Roman"/>
          <w:color w:val="000000" w:themeColor="text1"/>
        </w:rPr>
        <w:t>通过移动原件和宿主追踪识别广谱可持续抗性基因</w:t>
      </w:r>
    </w:p>
    <w:p w14:paraId="64DE05C6" w14:textId="77777777" w:rsidR="00835A8F" w:rsidRPr="006403E4" w:rsidRDefault="008015CE" w:rsidP="00372ACD">
      <w:pPr>
        <w:spacing w:line="24" w:lineRule="atLeast"/>
        <w:rPr>
          <w:rFonts w:ascii="Times New Roman" w:eastAsia="微软雅黑" w:hAnsi="Times New Roman" w:cs="Times New Roman"/>
          <w:color w:val="000000" w:themeColor="text1"/>
          <w:sz w:val="24"/>
        </w:rPr>
      </w:pPr>
      <w:r w:rsidRPr="006403E4">
        <w:rPr>
          <w:rFonts w:ascii="Times New Roman" w:eastAsia="微软雅黑" w:hAnsi="Times New Roman" w:cs="Times New Roman"/>
          <w:color w:val="000000" w:themeColor="text1"/>
          <w:sz w:val="24"/>
        </w:rPr>
        <w:t>通过对携带抗性基因的可移动元</w:t>
      </w:r>
      <w:r w:rsidR="005F1CCC" w:rsidRPr="006403E4">
        <w:rPr>
          <w:rFonts w:ascii="Times New Roman" w:eastAsia="微软雅黑" w:hAnsi="Times New Roman" w:cs="Times New Roman"/>
          <w:color w:val="000000" w:themeColor="text1"/>
          <w:sz w:val="24"/>
        </w:rPr>
        <w:t>件和基因组进行追踪，结果发现</w:t>
      </w:r>
      <w:r w:rsidR="005F1CCC" w:rsidRPr="006403E4">
        <w:rPr>
          <w:rFonts w:ascii="Times New Roman" w:eastAsia="微软雅黑" w:hAnsi="Times New Roman" w:cs="Times New Roman"/>
          <w:color w:val="000000" w:themeColor="text1"/>
          <w:sz w:val="24"/>
        </w:rPr>
        <w:t>29</w:t>
      </w:r>
      <w:r w:rsidR="005F1CCC" w:rsidRPr="006403E4">
        <w:rPr>
          <w:rFonts w:ascii="Times New Roman" w:eastAsia="微软雅黑" w:hAnsi="Times New Roman" w:cs="Times New Roman"/>
          <w:color w:val="000000" w:themeColor="text1"/>
          <w:sz w:val="24"/>
        </w:rPr>
        <w:t>个</w:t>
      </w:r>
      <w:r w:rsidR="00D86AE5" w:rsidRPr="006403E4">
        <w:rPr>
          <w:rFonts w:ascii="Times New Roman" w:eastAsia="微软雅黑" w:hAnsi="Times New Roman" w:cs="Times New Roman"/>
          <w:color w:val="000000" w:themeColor="text1"/>
          <w:sz w:val="24"/>
        </w:rPr>
        <w:t>由质粒携带</w:t>
      </w:r>
      <w:r w:rsidR="005F1CCC" w:rsidRPr="006403E4">
        <w:rPr>
          <w:rFonts w:ascii="Times New Roman" w:eastAsia="微软雅黑" w:hAnsi="Times New Roman" w:cs="Times New Roman"/>
          <w:color w:val="000000" w:themeColor="text1"/>
          <w:sz w:val="24"/>
        </w:rPr>
        <w:t>抗性基因亚型在至少一个污水处理厂的进水和出水中同时存在，其中有</w:t>
      </w:r>
      <w:r w:rsidR="005F1CCC" w:rsidRPr="006403E4">
        <w:rPr>
          <w:rFonts w:ascii="Times New Roman" w:eastAsia="微软雅黑" w:hAnsi="Times New Roman" w:cs="Times New Roman"/>
          <w:color w:val="000000" w:themeColor="text1"/>
          <w:sz w:val="24"/>
        </w:rPr>
        <w:t>23</w:t>
      </w:r>
      <w:r w:rsidR="005F1CCC" w:rsidRPr="006403E4">
        <w:rPr>
          <w:rFonts w:ascii="Times New Roman" w:eastAsia="微软雅黑" w:hAnsi="Times New Roman" w:cs="Times New Roman"/>
          <w:color w:val="000000" w:themeColor="text1"/>
          <w:sz w:val="24"/>
        </w:rPr>
        <w:t>个</w:t>
      </w:r>
      <w:r w:rsidR="00372ACD" w:rsidRPr="006403E4">
        <w:rPr>
          <w:rFonts w:ascii="Times New Roman" w:eastAsia="微软雅黑" w:hAnsi="Times New Roman" w:cs="Times New Roman"/>
          <w:color w:val="000000" w:themeColor="text1"/>
          <w:sz w:val="24"/>
        </w:rPr>
        <w:t>存在于</w:t>
      </w:r>
      <w:r w:rsidR="00373B31">
        <w:rPr>
          <w:rFonts w:ascii="Times New Roman" w:eastAsia="微软雅黑" w:hAnsi="Times New Roman" w:cs="Times New Roman" w:hint="eastAsia"/>
          <w:color w:val="000000" w:themeColor="text1"/>
          <w:sz w:val="24"/>
        </w:rPr>
        <w:t>该</w:t>
      </w:r>
      <w:r w:rsidR="00372ACD" w:rsidRPr="006403E4">
        <w:rPr>
          <w:rFonts w:ascii="Times New Roman" w:eastAsia="微软雅黑" w:hAnsi="Times New Roman" w:cs="Times New Roman"/>
          <w:color w:val="000000" w:themeColor="text1"/>
          <w:sz w:val="24"/>
        </w:rPr>
        <w:t>研究所分析的三个污水</w:t>
      </w:r>
      <w:r w:rsidR="00D86AE5" w:rsidRPr="006403E4">
        <w:rPr>
          <w:rFonts w:ascii="Times New Roman" w:eastAsia="微软雅黑" w:hAnsi="Times New Roman" w:cs="Times New Roman"/>
          <w:color w:val="000000" w:themeColor="text1"/>
          <w:sz w:val="24"/>
        </w:rPr>
        <w:t>处理厂</w:t>
      </w:r>
      <w:r w:rsidR="00775DD8" w:rsidRPr="006403E4">
        <w:rPr>
          <w:rFonts w:ascii="Times New Roman" w:eastAsia="微软雅黑" w:hAnsi="Times New Roman" w:cs="Times New Roman"/>
          <w:color w:val="000000" w:themeColor="text1"/>
          <w:sz w:val="24"/>
        </w:rPr>
        <w:t>中</w:t>
      </w:r>
      <w:r w:rsidR="0042011C" w:rsidRPr="006403E4">
        <w:rPr>
          <w:rFonts w:ascii="Times New Roman" w:eastAsia="微软雅黑" w:hAnsi="Times New Roman" w:cs="Times New Roman"/>
          <w:color w:val="000000" w:themeColor="text1"/>
          <w:sz w:val="24"/>
        </w:rPr>
        <w:t>（图</w:t>
      </w:r>
      <w:r w:rsidR="0042011C" w:rsidRPr="006403E4">
        <w:rPr>
          <w:rFonts w:ascii="Times New Roman" w:eastAsia="微软雅黑" w:hAnsi="Times New Roman" w:cs="Times New Roman"/>
          <w:color w:val="000000" w:themeColor="text1"/>
          <w:sz w:val="24"/>
        </w:rPr>
        <w:t>3</w:t>
      </w:r>
      <w:r w:rsidR="0042011C" w:rsidRPr="006403E4">
        <w:rPr>
          <w:rFonts w:ascii="Times New Roman" w:eastAsia="微软雅黑" w:hAnsi="Times New Roman" w:cs="Times New Roman"/>
          <w:color w:val="000000" w:themeColor="text1"/>
          <w:sz w:val="24"/>
        </w:rPr>
        <w:t>）</w:t>
      </w:r>
      <w:r w:rsidR="00775DD8" w:rsidRPr="006403E4">
        <w:rPr>
          <w:rFonts w:ascii="Times New Roman" w:eastAsia="微软雅黑" w:hAnsi="Times New Roman" w:cs="Times New Roman"/>
          <w:color w:val="000000" w:themeColor="text1"/>
          <w:sz w:val="24"/>
        </w:rPr>
        <w:t>。</w:t>
      </w:r>
      <w:r w:rsidRPr="006403E4">
        <w:rPr>
          <w:rFonts w:ascii="Times New Roman" w:eastAsia="微软雅黑" w:hAnsi="Times New Roman" w:cs="Times New Roman"/>
          <w:color w:val="000000" w:themeColor="text1"/>
          <w:sz w:val="24"/>
        </w:rPr>
        <w:t>由于这些具有高移动风险的抗性基因在污水处理厂中不能被有效地</w:t>
      </w:r>
      <w:r w:rsidR="00916F8B" w:rsidRPr="006403E4">
        <w:rPr>
          <w:rFonts w:ascii="Times New Roman" w:eastAsia="微软雅黑" w:hAnsi="Times New Roman" w:cs="Times New Roman"/>
          <w:color w:val="000000" w:themeColor="text1"/>
          <w:sz w:val="24"/>
        </w:rPr>
        <w:t>去除，</w:t>
      </w:r>
      <w:r w:rsidR="005B4C58" w:rsidRPr="006403E4">
        <w:rPr>
          <w:rFonts w:ascii="Times New Roman" w:eastAsia="微软雅黑" w:hAnsi="Times New Roman" w:cs="Times New Roman"/>
          <w:color w:val="000000" w:themeColor="text1"/>
          <w:sz w:val="24"/>
        </w:rPr>
        <w:t>这可能是导致下游</w:t>
      </w:r>
      <w:r w:rsidR="00373B31">
        <w:rPr>
          <w:rFonts w:ascii="Times New Roman" w:eastAsia="微软雅黑" w:hAnsi="Times New Roman" w:cs="Times New Roman" w:hint="eastAsia"/>
          <w:color w:val="000000" w:themeColor="text1"/>
          <w:sz w:val="24"/>
        </w:rPr>
        <w:t>受纳</w:t>
      </w:r>
      <w:r w:rsidR="005B4C58" w:rsidRPr="006403E4">
        <w:rPr>
          <w:rFonts w:ascii="Times New Roman" w:eastAsia="微软雅黑" w:hAnsi="Times New Roman" w:cs="Times New Roman"/>
          <w:color w:val="000000" w:themeColor="text1"/>
          <w:sz w:val="24"/>
        </w:rPr>
        <w:t>水体中抗性基因传播的重要原因。</w:t>
      </w:r>
    </w:p>
    <w:p w14:paraId="3490738B" w14:textId="77777777" w:rsidR="006D1770" w:rsidRPr="006403E4" w:rsidRDefault="006D1770" w:rsidP="006D1770">
      <w:pPr>
        <w:spacing w:line="24" w:lineRule="atLeast"/>
        <w:rPr>
          <w:rFonts w:ascii="Times New Roman" w:eastAsia="微软雅黑" w:hAnsi="Times New Roman" w:cs="Times New Roman"/>
          <w:b/>
          <w:color w:val="ED7D31" w:themeColor="accent2"/>
          <w:sz w:val="24"/>
        </w:rPr>
      </w:pPr>
      <w:r w:rsidRPr="006403E4">
        <w:rPr>
          <w:rFonts w:ascii="Times New Roman" w:eastAsia="微软雅黑" w:hAnsi="Times New Roman" w:cs="Times New Roman"/>
          <w:b/>
          <w:color w:val="ED7D31" w:themeColor="accent2"/>
          <w:sz w:val="24"/>
        </w:rPr>
        <w:lastRenderedPageBreak/>
        <w:t>二、快速鉴定污水处理体系潜在耐药致病菌</w:t>
      </w:r>
      <w:r w:rsidR="009D3C10" w:rsidRPr="006403E4">
        <w:rPr>
          <w:rFonts w:ascii="Times New Roman" w:eastAsia="微软雅黑" w:hAnsi="Times New Roman" w:cs="Times New Roman"/>
          <w:b/>
          <w:color w:val="ED7D31" w:themeColor="accent2"/>
          <w:sz w:val="24"/>
        </w:rPr>
        <w:t>群</w:t>
      </w:r>
    </w:p>
    <w:p w14:paraId="24AD6394" w14:textId="77777777" w:rsidR="005B2531" w:rsidRPr="006403E4" w:rsidRDefault="005B2531" w:rsidP="005B2531">
      <w:pPr>
        <w:spacing w:line="24" w:lineRule="atLeast"/>
        <w:jc w:val="center"/>
        <w:rPr>
          <w:rFonts w:ascii="Times New Roman" w:eastAsia="微软雅黑" w:hAnsi="Times New Roman" w:cs="Times New Roman"/>
          <w:b/>
          <w:color w:val="ED7D31" w:themeColor="accent2"/>
          <w:sz w:val="24"/>
        </w:rPr>
      </w:pPr>
      <w:r w:rsidRPr="006403E4">
        <w:rPr>
          <w:rFonts w:ascii="Times New Roman" w:eastAsia="微软雅黑" w:hAnsi="Times New Roman" w:cs="Times New Roman"/>
          <w:b/>
          <w:noProof/>
          <w:color w:val="ED7D31" w:themeColor="accent2"/>
          <w:sz w:val="24"/>
        </w:rPr>
        <w:drawing>
          <wp:inline distT="0" distB="0" distL="0" distR="0" wp14:anchorId="3246231E" wp14:editId="47BDFFA1">
            <wp:extent cx="4932252" cy="405149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3.tif"/>
                    <pic:cNvPicPr/>
                  </pic:nvPicPr>
                  <pic:blipFill>
                    <a:blip r:embed="rId9" cstate="print">
                      <a:extLst>
                        <a:ext uri="{28A0092B-C50C-407E-A947-70E740481C1C}">
                          <a14:useLocalDpi xmlns:a14="http://schemas.microsoft.com/office/drawing/2010/main" val="0"/>
                        </a:ext>
                      </a:extLst>
                    </a:blip>
                    <a:stretch>
                      <a:fillRect/>
                    </a:stretch>
                  </pic:blipFill>
                  <pic:spPr>
                    <a:xfrm>
                      <a:off x="0" y="0"/>
                      <a:ext cx="5050338" cy="4148495"/>
                    </a:xfrm>
                    <a:prstGeom prst="rect">
                      <a:avLst/>
                    </a:prstGeom>
                  </pic:spPr>
                </pic:pic>
              </a:graphicData>
            </a:graphic>
          </wp:inline>
        </w:drawing>
      </w:r>
    </w:p>
    <w:p w14:paraId="2AD1F491" w14:textId="77777777" w:rsidR="005B2531" w:rsidRPr="006403E4" w:rsidRDefault="005B2531" w:rsidP="005B2531">
      <w:pPr>
        <w:spacing w:line="24" w:lineRule="atLeast"/>
        <w:jc w:val="center"/>
        <w:rPr>
          <w:rFonts w:ascii="Times New Roman" w:eastAsia="微软雅黑" w:hAnsi="Times New Roman" w:cs="Times New Roman"/>
          <w:color w:val="000000" w:themeColor="text1"/>
        </w:rPr>
      </w:pPr>
      <w:r w:rsidRPr="006403E4">
        <w:rPr>
          <w:rFonts w:ascii="Times New Roman" w:eastAsia="微软雅黑" w:hAnsi="Times New Roman" w:cs="Times New Roman"/>
          <w:color w:val="000000" w:themeColor="text1"/>
        </w:rPr>
        <w:t>图</w:t>
      </w:r>
      <w:r w:rsidRPr="006403E4">
        <w:rPr>
          <w:rFonts w:ascii="Times New Roman" w:eastAsia="微软雅黑" w:hAnsi="Times New Roman" w:cs="Times New Roman"/>
          <w:color w:val="000000" w:themeColor="text1"/>
        </w:rPr>
        <w:t xml:space="preserve">4. </w:t>
      </w:r>
      <w:r w:rsidR="003E23E7" w:rsidRPr="006403E4">
        <w:rPr>
          <w:rFonts w:ascii="Times New Roman" w:eastAsia="微软雅黑" w:hAnsi="Times New Roman" w:cs="Times New Roman"/>
          <w:color w:val="000000" w:themeColor="text1"/>
        </w:rPr>
        <w:t>快速破译</w:t>
      </w:r>
      <w:r w:rsidR="00E72272" w:rsidRPr="006403E4">
        <w:rPr>
          <w:rFonts w:ascii="Times New Roman" w:eastAsia="微软雅黑" w:hAnsi="Times New Roman" w:cs="Times New Roman"/>
          <w:color w:val="000000" w:themeColor="text1"/>
        </w:rPr>
        <w:t>潜在耐药致病菌群</w:t>
      </w:r>
    </w:p>
    <w:p w14:paraId="53A0234F" w14:textId="77777777" w:rsidR="004307B4" w:rsidRPr="006403E4" w:rsidRDefault="004307B4" w:rsidP="00372ACD">
      <w:pPr>
        <w:spacing w:line="24" w:lineRule="atLeast"/>
        <w:rPr>
          <w:rFonts w:ascii="Times New Roman" w:eastAsia="微软雅黑" w:hAnsi="Times New Roman" w:cs="Times New Roman"/>
          <w:color w:val="000000" w:themeColor="text1"/>
          <w:sz w:val="24"/>
        </w:rPr>
      </w:pPr>
      <w:r w:rsidRPr="006403E4">
        <w:rPr>
          <w:rFonts w:ascii="Times New Roman" w:eastAsia="微软雅黑" w:hAnsi="Times New Roman" w:cs="Times New Roman"/>
          <w:color w:val="000000" w:themeColor="text1"/>
          <w:sz w:val="24"/>
        </w:rPr>
        <w:t>快速识别抗生素耐药治病菌群对于污水处理中实现病原体有效控制是</w:t>
      </w:r>
      <w:r w:rsidR="00373B31">
        <w:rPr>
          <w:rFonts w:ascii="Times New Roman" w:eastAsia="微软雅黑" w:hAnsi="Times New Roman" w:cs="Times New Roman" w:hint="eastAsia"/>
          <w:color w:val="000000" w:themeColor="text1"/>
          <w:sz w:val="24"/>
        </w:rPr>
        <w:t>十分</w:t>
      </w:r>
      <w:r w:rsidRPr="006403E4">
        <w:rPr>
          <w:rFonts w:ascii="Times New Roman" w:eastAsia="微软雅黑" w:hAnsi="Times New Roman" w:cs="Times New Roman"/>
          <w:color w:val="000000" w:themeColor="text1"/>
          <w:sz w:val="24"/>
        </w:rPr>
        <w:t>必要</w:t>
      </w:r>
      <w:r w:rsidR="00610553" w:rsidRPr="006403E4">
        <w:rPr>
          <w:rFonts w:ascii="Times New Roman" w:eastAsia="微软雅黑" w:hAnsi="Times New Roman" w:cs="Times New Roman"/>
          <w:color w:val="000000" w:themeColor="text1"/>
          <w:sz w:val="24"/>
        </w:rPr>
        <w:t>的，</w:t>
      </w:r>
      <w:r w:rsidR="00610553" w:rsidRPr="006403E4">
        <w:rPr>
          <w:rFonts w:ascii="Times New Roman" w:eastAsia="微软雅黑" w:hAnsi="Times New Roman" w:cs="Times New Roman"/>
          <w:color w:val="000000" w:themeColor="text1"/>
          <w:sz w:val="24"/>
        </w:rPr>
        <w:t>Nanopore</w:t>
      </w:r>
      <w:r w:rsidR="00610553" w:rsidRPr="006403E4">
        <w:rPr>
          <w:rFonts w:ascii="Times New Roman" w:eastAsia="微软雅黑" w:hAnsi="Times New Roman" w:cs="Times New Roman"/>
          <w:color w:val="000000" w:themeColor="text1"/>
          <w:sz w:val="24"/>
        </w:rPr>
        <w:t>实时测序的特点使得对抗生素耐药治病菌群的快速检测和示踪成为可能。</w:t>
      </w:r>
      <w:r w:rsidR="00373B31">
        <w:rPr>
          <w:rFonts w:ascii="Times New Roman" w:eastAsia="微软雅黑" w:hAnsi="Times New Roman" w:cs="Times New Roman" w:hint="eastAsia"/>
          <w:color w:val="000000" w:themeColor="text1"/>
          <w:sz w:val="24"/>
        </w:rPr>
        <w:t>该</w:t>
      </w:r>
      <w:r w:rsidR="00610553" w:rsidRPr="006403E4">
        <w:rPr>
          <w:rFonts w:ascii="Times New Roman" w:eastAsia="微软雅黑" w:hAnsi="Times New Roman" w:cs="Times New Roman"/>
          <w:color w:val="000000" w:themeColor="text1"/>
          <w:sz w:val="24"/>
        </w:rPr>
        <w:t>研究在所有样本中共检测到</w:t>
      </w:r>
      <w:r w:rsidR="00610553" w:rsidRPr="006403E4">
        <w:rPr>
          <w:rFonts w:ascii="Times New Roman" w:eastAsia="微软雅黑" w:hAnsi="Times New Roman" w:cs="Times New Roman"/>
          <w:color w:val="000000" w:themeColor="text1"/>
          <w:sz w:val="24"/>
        </w:rPr>
        <w:t>10</w:t>
      </w:r>
      <w:r w:rsidR="00610553" w:rsidRPr="006403E4">
        <w:rPr>
          <w:rFonts w:ascii="Times New Roman" w:eastAsia="微软雅黑" w:hAnsi="Times New Roman" w:cs="Times New Roman"/>
          <w:color w:val="000000" w:themeColor="text1"/>
          <w:sz w:val="24"/>
        </w:rPr>
        <w:t>种潜在耐药致病菌，这些细菌大部分属于</w:t>
      </w:r>
      <w:r w:rsidR="00555554" w:rsidRPr="006403E4">
        <w:rPr>
          <w:rFonts w:ascii="Times New Roman" w:eastAsia="微软雅黑" w:hAnsi="Times New Roman" w:cs="Times New Roman"/>
          <w:i/>
          <w:color w:val="000000" w:themeColor="text1"/>
          <w:sz w:val="24"/>
        </w:rPr>
        <w:t>Gammaproteobacteria</w:t>
      </w:r>
      <w:r w:rsidR="00555554" w:rsidRPr="006403E4">
        <w:rPr>
          <w:rFonts w:ascii="Times New Roman" w:eastAsia="微软雅黑" w:hAnsi="Times New Roman" w:cs="Times New Roman"/>
          <w:color w:val="000000" w:themeColor="text1"/>
          <w:sz w:val="24"/>
        </w:rPr>
        <w:t>，包括</w:t>
      </w:r>
      <w:r w:rsidR="00555554" w:rsidRPr="006403E4">
        <w:rPr>
          <w:rFonts w:ascii="Times New Roman" w:eastAsia="微软雅黑" w:hAnsi="Times New Roman" w:cs="Times New Roman"/>
          <w:i/>
          <w:color w:val="000000" w:themeColor="text1"/>
          <w:sz w:val="24"/>
        </w:rPr>
        <w:t>Aeromonas</w:t>
      </w:r>
      <w:r w:rsidR="00555554" w:rsidRPr="006403E4">
        <w:rPr>
          <w:rFonts w:ascii="Times New Roman" w:eastAsia="微软雅黑" w:hAnsi="Times New Roman" w:cs="Times New Roman"/>
          <w:color w:val="000000" w:themeColor="text1"/>
          <w:sz w:val="24"/>
        </w:rPr>
        <w:t>、</w:t>
      </w:r>
      <w:r w:rsidR="00555554" w:rsidRPr="006403E4">
        <w:rPr>
          <w:rFonts w:ascii="Times New Roman" w:eastAsia="微软雅黑" w:hAnsi="Times New Roman" w:cs="Times New Roman"/>
          <w:i/>
          <w:color w:val="000000" w:themeColor="text1"/>
          <w:sz w:val="24"/>
        </w:rPr>
        <w:t>Escherichia</w:t>
      </w:r>
      <w:r w:rsidR="00555554" w:rsidRPr="006403E4">
        <w:rPr>
          <w:rFonts w:ascii="Times New Roman" w:eastAsia="微软雅黑" w:hAnsi="Times New Roman" w:cs="Times New Roman"/>
          <w:color w:val="000000" w:themeColor="text1"/>
          <w:sz w:val="24"/>
        </w:rPr>
        <w:t>、</w:t>
      </w:r>
      <w:r w:rsidR="00555554" w:rsidRPr="006403E4">
        <w:rPr>
          <w:rFonts w:ascii="Times New Roman" w:eastAsia="微软雅黑" w:hAnsi="Times New Roman" w:cs="Times New Roman"/>
          <w:i/>
          <w:color w:val="000000" w:themeColor="text1"/>
          <w:sz w:val="24"/>
        </w:rPr>
        <w:t>Klebsiella</w:t>
      </w:r>
      <w:r w:rsidR="00555554" w:rsidRPr="006403E4">
        <w:rPr>
          <w:rFonts w:ascii="Times New Roman" w:eastAsia="微软雅黑" w:hAnsi="Times New Roman" w:cs="Times New Roman"/>
          <w:color w:val="000000" w:themeColor="text1"/>
          <w:sz w:val="24"/>
        </w:rPr>
        <w:t>、</w:t>
      </w:r>
      <w:r w:rsidR="00555554" w:rsidRPr="006403E4">
        <w:rPr>
          <w:rFonts w:ascii="Times New Roman" w:eastAsia="微软雅黑" w:hAnsi="Times New Roman" w:cs="Times New Roman"/>
          <w:i/>
          <w:color w:val="000000" w:themeColor="text1"/>
          <w:sz w:val="24"/>
        </w:rPr>
        <w:t>Acinetobacter</w:t>
      </w:r>
      <w:r w:rsidR="00555554" w:rsidRPr="006403E4">
        <w:rPr>
          <w:rFonts w:ascii="Times New Roman" w:eastAsia="微软雅黑" w:hAnsi="Times New Roman" w:cs="Times New Roman"/>
          <w:color w:val="000000" w:themeColor="text1"/>
          <w:sz w:val="24"/>
        </w:rPr>
        <w:t>和</w:t>
      </w:r>
      <w:r w:rsidR="00555554" w:rsidRPr="006403E4">
        <w:rPr>
          <w:rFonts w:ascii="Times New Roman" w:eastAsia="微软雅黑" w:hAnsi="Times New Roman" w:cs="Times New Roman"/>
          <w:i/>
          <w:color w:val="000000" w:themeColor="text1"/>
          <w:sz w:val="24"/>
        </w:rPr>
        <w:t>Pseudomonas</w:t>
      </w:r>
      <w:r w:rsidR="00174A68" w:rsidRPr="006403E4">
        <w:rPr>
          <w:rFonts w:ascii="Times New Roman" w:eastAsia="微软雅黑" w:hAnsi="Times New Roman" w:cs="Times New Roman"/>
          <w:color w:val="000000" w:themeColor="text1"/>
          <w:sz w:val="24"/>
        </w:rPr>
        <w:t>（图</w:t>
      </w:r>
      <w:r w:rsidR="00174A68" w:rsidRPr="006403E4">
        <w:rPr>
          <w:rFonts w:ascii="Times New Roman" w:eastAsia="微软雅黑" w:hAnsi="Times New Roman" w:cs="Times New Roman"/>
          <w:color w:val="000000" w:themeColor="text1"/>
          <w:sz w:val="24"/>
        </w:rPr>
        <w:t>4a</w:t>
      </w:r>
      <w:r w:rsidR="00174A68" w:rsidRPr="006403E4">
        <w:rPr>
          <w:rFonts w:ascii="Times New Roman" w:eastAsia="微软雅黑" w:hAnsi="Times New Roman" w:cs="Times New Roman"/>
          <w:color w:val="000000" w:themeColor="text1"/>
          <w:sz w:val="24"/>
        </w:rPr>
        <w:t>）</w:t>
      </w:r>
      <w:r w:rsidR="00555554" w:rsidRPr="006403E4">
        <w:rPr>
          <w:rFonts w:ascii="Times New Roman" w:eastAsia="微软雅黑" w:hAnsi="Times New Roman" w:cs="Times New Roman"/>
          <w:color w:val="000000" w:themeColor="text1"/>
          <w:sz w:val="24"/>
        </w:rPr>
        <w:t>，</w:t>
      </w:r>
      <w:r w:rsidR="004B5C35" w:rsidRPr="006403E4">
        <w:rPr>
          <w:rFonts w:ascii="Times New Roman" w:eastAsia="微软雅黑" w:hAnsi="Times New Roman" w:cs="Times New Roman"/>
          <w:color w:val="000000" w:themeColor="text1"/>
          <w:sz w:val="24"/>
        </w:rPr>
        <w:t>值得注意的是大部分致病菌为多抗耐药菌株，所携带的抗性基因涵盖了</w:t>
      </w:r>
      <w:r w:rsidR="004B5C35" w:rsidRPr="006403E4">
        <w:rPr>
          <w:rFonts w:ascii="Times New Roman" w:eastAsia="微软雅黑" w:hAnsi="Times New Roman" w:cs="Times New Roman"/>
          <w:color w:val="000000" w:themeColor="text1"/>
          <w:sz w:val="24"/>
        </w:rPr>
        <w:t>6</w:t>
      </w:r>
      <w:r w:rsidR="004B5C35" w:rsidRPr="006403E4">
        <w:rPr>
          <w:rFonts w:ascii="Times New Roman" w:eastAsia="微软雅黑" w:hAnsi="Times New Roman" w:cs="Times New Roman"/>
          <w:color w:val="000000" w:themeColor="text1"/>
          <w:sz w:val="24"/>
        </w:rPr>
        <w:t>大抗性类型</w:t>
      </w:r>
      <w:r w:rsidR="00174A68" w:rsidRPr="006403E4">
        <w:rPr>
          <w:rFonts w:ascii="Times New Roman" w:eastAsia="微软雅黑" w:hAnsi="Times New Roman" w:cs="Times New Roman"/>
          <w:color w:val="000000" w:themeColor="text1"/>
          <w:sz w:val="24"/>
        </w:rPr>
        <w:t>（图</w:t>
      </w:r>
      <w:r w:rsidR="00174A68" w:rsidRPr="006403E4">
        <w:rPr>
          <w:rFonts w:ascii="Times New Roman" w:eastAsia="微软雅黑" w:hAnsi="Times New Roman" w:cs="Times New Roman"/>
          <w:color w:val="000000" w:themeColor="text1"/>
          <w:sz w:val="24"/>
        </w:rPr>
        <w:t>4b</w:t>
      </w:r>
      <w:r w:rsidR="00174A68" w:rsidRPr="006403E4">
        <w:rPr>
          <w:rFonts w:ascii="Times New Roman" w:eastAsia="微软雅黑" w:hAnsi="Times New Roman" w:cs="Times New Roman"/>
          <w:color w:val="000000" w:themeColor="text1"/>
          <w:sz w:val="24"/>
        </w:rPr>
        <w:t>）</w:t>
      </w:r>
      <w:r w:rsidR="004B5C35" w:rsidRPr="006403E4">
        <w:rPr>
          <w:rFonts w:ascii="Times New Roman" w:eastAsia="微软雅黑" w:hAnsi="Times New Roman" w:cs="Times New Roman"/>
          <w:color w:val="000000" w:themeColor="text1"/>
          <w:sz w:val="24"/>
        </w:rPr>
        <w:t>。</w:t>
      </w:r>
      <w:r w:rsidR="00E16F6B" w:rsidRPr="006403E4">
        <w:rPr>
          <w:rFonts w:ascii="Times New Roman" w:eastAsia="微软雅黑" w:hAnsi="Times New Roman" w:cs="Times New Roman"/>
          <w:color w:val="000000" w:themeColor="text1"/>
          <w:sz w:val="24"/>
        </w:rPr>
        <w:t>通过追踪监测这些潜在致病菌群，发现</w:t>
      </w:r>
      <w:r w:rsidR="00F9586E" w:rsidRPr="006403E4">
        <w:rPr>
          <w:rFonts w:ascii="Times New Roman" w:eastAsia="微软雅黑" w:hAnsi="Times New Roman" w:cs="Times New Roman"/>
          <w:color w:val="000000" w:themeColor="text1"/>
          <w:sz w:val="24"/>
        </w:rPr>
        <w:t>有</w:t>
      </w:r>
      <w:r w:rsidR="00F9586E" w:rsidRPr="006403E4">
        <w:rPr>
          <w:rFonts w:ascii="Times New Roman" w:eastAsia="微软雅黑" w:hAnsi="Times New Roman" w:cs="Times New Roman"/>
          <w:color w:val="000000" w:themeColor="text1"/>
          <w:sz w:val="24"/>
        </w:rPr>
        <w:t>5</w:t>
      </w:r>
      <w:r w:rsidR="00F9586E" w:rsidRPr="006403E4">
        <w:rPr>
          <w:rFonts w:ascii="Times New Roman" w:eastAsia="微软雅黑" w:hAnsi="Times New Roman" w:cs="Times New Roman"/>
          <w:color w:val="000000" w:themeColor="text1"/>
          <w:sz w:val="24"/>
        </w:rPr>
        <w:t>个种群，其中三个属于</w:t>
      </w:r>
      <w:r w:rsidR="00F9586E" w:rsidRPr="006403E4">
        <w:rPr>
          <w:rFonts w:ascii="Times New Roman" w:eastAsia="微软雅黑" w:hAnsi="Times New Roman" w:cs="Times New Roman"/>
          <w:color w:val="000000" w:themeColor="text1"/>
          <w:sz w:val="24"/>
        </w:rPr>
        <w:t>ESKAPE</w:t>
      </w:r>
      <w:r w:rsidR="003E165B" w:rsidRPr="006403E4">
        <w:rPr>
          <w:rFonts w:ascii="Times New Roman" w:eastAsia="微软雅黑" w:hAnsi="Times New Roman" w:cs="Times New Roman"/>
          <w:color w:val="000000" w:themeColor="text1"/>
          <w:sz w:val="24"/>
        </w:rPr>
        <w:t>类</w:t>
      </w:r>
      <w:r w:rsidR="00F9586E" w:rsidRPr="006403E4">
        <w:rPr>
          <w:rFonts w:ascii="Times New Roman" w:eastAsia="微软雅黑" w:hAnsi="Times New Roman" w:cs="Times New Roman"/>
          <w:color w:val="000000" w:themeColor="text1"/>
          <w:sz w:val="24"/>
        </w:rPr>
        <w:t>（</w:t>
      </w:r>
      <w:r w:rsidR="00F9586E" w:rsidRPr="006403E4">
        <w:rPr>
          <w:rFonts w:ascii="Times New Roman" w:eastAsia="微软雅黑" w:hAnsi="Times New Roman" w:cs="Times New Roman"/>
          <w:i/>
          <w:sz w:val="24"/>
        </w:rPr>
        <w:t>Klebsiella</w:t>
      </w:r>
      <w:r w:rsidR="00F9586E" w:rsidRPr="006403E4">
        <w:rPr>
          <w:rFonts w:ascii="Times New Roman" w:eastAsia="微软雅黑" w:hAnsi="Times New Roman" w:cs="Times New Roman"/>
          <w:sz w:val="24"/>
        </w:rPr>
        <w:t xml:space="preserve"> </w:t>
      </w:r>
      <w:r w:rsidR="00F9586E" w:rsidRPr="006403E4">
        <w:rPr>
          <w:rFonts w:ascii="Times New Roman" w:eastAsia="微软雅黑" w:hAnsi="Times New Roman" w:cs="Times New Roman"/>
          <w:i/>
          <w:noProof/>
          <w:sz w:val="24"/>
        </w:rPr>
        <w:t>pneumoniae</w:t>
      </w:r>
      <w:r w:rsidR="00F9586E" w:rsidRPr="006403E4">
        <w:rPr>
          <w:rFonts w:ascii="Times New Roman" w:eastAsia="微软雅黑" w:hAnsi="Times New Roman" w:cs="Times New Roman"/>
          <w:i/>
          <w:sz w:val="24"/>
        </w:rPr>
        <w:t>、</w:t>
      </w:r>
      <w:r w:rsidR="00F9586E" w:rsidRPr="006403E4">
        <w:rPr>
          <w:rFonts w:ascii="Times New Roman" w:eastAsia="微软雅黑" w:hAnsi="Times New Roman" w:cs="Times New Roman"/>
          <w:i/>
          <w:sz w:val="24"/>
        </w:rPr>
        <w:t>Acinetobacter</w:t>
      </w:r>
      <w:r w:rsidR="00F9586E" w:rsidRPr="006403E4">
        <w:rPr>
          <w:rFonts w:ascii="Times New Roman" w:eastAsia="微软雅黑" w:hAnsi="Times New Roman" w:cs="Times New Roman"/>
          <w:sz w:val="24"/>
        </w:rPr>
        <w:t xml:space="preserve"> </w:t>
      </w:r>
      <w:r w:rsidR="00F9586E" w:rsidRPr="006403E4">
        <w:rPr>
          <w:rFonts w:ascii="Times New Roman" w:eastAsia="微软雅黑" w:hAnsi="Times New Roman" w:cs="Times New Roman"/>
          <w:i/>
          <w:noProof/>
          <w:sz w:val="24"/>
        </w:rPr>
        <w:t>baumanni</w:t>
      </w:r>
      <w:r w:rsidR="00F9586E" w:rsidRPr="006403E4">
        <w:rPr>
          <w:rFonts w:ascii="Times New Roman" w:eastAsia="微软雅黑" w:hAnsi="Times New Roman" w:cs="Times New Roman"/>
          <w:sz w:val="24"/>
        </w:rPr>
        <w:t>和</w:t>
      </w:r>
      <w:r w:rsidR="00F9586E" w:rsidRPr="006403E4">
        <w:rPr>
          <w:rFonts w:ascii="Times New Roman" w:eastAsia="微软雅黑" w:hAnsi="Times New Roman" w:cs="Times New Roman"/>
          <w:i/>
          <w:sz w:val="24"/>
        </w:rPr>
        <w:t>Pseudomonas</w:t>
      </w:r>
      <w:r w:rsidR="00F9586E" w:rsidRPr="006403E4">
        <w:rPr>
          <w:rFonts w:ascii="Times New Roman" w:eastAsia="微软雅黑" w:hAnsi="Times New Roman" w:cs="Times New Roman"/>
          <w:sz w:val="24"/>
        </w:rPr>
        <w:t xml:space="preserve"> </w:t>
      </w:r>
      <w:r w:rsidR="00F9586E" w:rsidRPr="006403E4">
        <w:rPr>
          <w:rFonts w:ascii="Times New Roman" w:eastAsia="微软雅黑" w:hAnsi="Times New Roman" w:cs="Times New Roman"/>
          <w:i/>
          <w:noProof/>
          <w:sz w:val="24"/>
        </w:rPr>
        <w:t>aeruginosa</w:t>
      </w:r>
      <w:r w:rsidR="00F9586E" w:rsidRPr="006403E4">
        <w:rPr>
          <w:rFonts w:ascii="Times New Roman" w:eastAsia="微软雅黑" w:hAnsi="Times New Roman" w:cs="Times New Roman"/>
          <w:color w:val="000000" w:themeColor="text1"/>
          <w:sz w:val="24"/>
        </w:rPr>
        <w:t>）持续存在于污水处理的</w:t>
      </w:r>
      <w:r w:rsidR="001F65A0" w:rsidRPr="006403E4">
        <w:rPr>
          <w:rFonts w:ascii="Times New Roman" w:eastAsia="微软雅黑" w:hAnsi="Times New Roman" w:cs="Times New Roman"/>
          <w:color w:val="000000" w:themeColor="text1"/>
          <w:sz w:val="24"/>
        </w:rPr>
        <w:t>各个阶段</w:t>
      </w:r>
      <w:r w:rsidR="00174A68" w:rsidRPr="006403E4">
        <w:rPr>
          <w:rFonts w:ascii="Times New Roman" w:eastAsia="微软雅黑" w:hAnsi="Times New Roman" w:cs="Times New Roman"/>
          <w:color w:val="000000" w:themeColor="text1"/>
          <w:sz w:val="24"/>
        </w:rPr>
        <w:t>（图</w:t>
      </w:r>
      <w:r w:rsidR="00174A68" w:rsidRPr="006403E4">
        <w:rPr>
          <w:rFonts w:ascii="Times New Roman" w:eastAsia="微软雅黑" w:hAnsi="Times New Roman" w:cs="Times New Roman"/>
          <w:color w:val="000000" w:themeColor="text1"/>
          <w:sz w:val="24"/>
        </w:rPr>
        <w:t>4c</w:t>
      </w:r>
      <w:r w:rsidR="00174A68" w:rsidRPr="006403E4">
        <w:rPr>
          <w:rFonts w:ascii="Times New Roman" w:eastAsia="微软雅黑" w:hAnsi="Times New Roman" w:cs="Times New Roman"/>
          <w:color w:val="000000" w:themeColor="text1"/>
          <w:sz w:val="24"/>
        </w:rPr>
        <w:t>）</w:t>
      </w:r>
      <w:r w:rsidR="001F65A0" w:rsidRPr="006403E4">
        <w:rPr>
          <w:rFonts w:ascii="Times New Roman" w:eastAsia="微软雅黑" w:hAnsi="Times New Roman" w:cs="Times New Roman"/>
          <w:color w:val="000000" w:themeColor="text1"/>
          <w:sz w:val="24"/>
        </w:rPr>
        <w:t>，</w:t>
      </w:r>
      <w:r w:rsidR="00AB5DB9" w:rsidRPr="006403E4">
        <w:rPr>
          <w:rFonts w:ascii="Times New Roman" w:eastAsia="微软雅黑" w:hAnsi="Times New Roman" w:cs="Times New Roman"/>
          <w:color w:val="000000" w:themeColor="text1"/>
          <w:sz w:val="24"/>
        </w:rPr>
        <w:t>这些结果表明，这些多抗耐药治病菌株很有可能通过污水处理厂的处理过程进入下游接收环境，</w:t>
      </w:r>
      <w:r w:rsidR="00831B18" w:rsidRPr="006403E4">
        <w:rPr>
          <w:rFonts w:ascii="Times New Roman" w:eastAsia="微软雅黑" w:hAnsi="Times New Roman" w:cs="Times New Roman"/>
          <w:color w:val="000000" w:themeColor="text1"/>
          <w:sz w:val="24"/>
        </w:rPr>
        <w:t>进一步</w:t>
      </w:r>
      <w:r w:rsidR="00AB5DB9" w:rsidRPr="006403E4">
        <w:rPr>
          <w:rFonts w:ascii="Times New Roman" w:eastAsia="微软雅黑" w:hAnsi="Times New Roman" w:cs="Times New Roman"/>
          <w:color w:val="000000" w:themeColor="text1"/>
          <w:sz w:val="24"/>
        </w:rPr>
        <w:t>强调了有效的污水消毒的重要性</w:t>
      </w:r>
      <w:r w:rsidR="00831B18" w:rsidRPr="006403E4">
        <w:rPr>
          <w:rFonts w:ascii="Times New Roman" w:eastAsia="微软雅黑" w:hAnsi="Times New Roman" w:cs="Times New Roman"/>
          <w:color w:val="000000" w:themeColor="text1"/>
          <w:sz w:val="24"/>
        </w:rPr>
        <w:t>。</w:t>
      </w:r>
    </w:p>
    <w:p w14:paraId="41777639" w14:textId="77777777" w:rsidR="00590D13" w:rsidRPr="006403E4" w:rsidRDefault="00DF49FF" w:rsidP="00590D13">
      <w:pPr>
        <w:spacing w:line="24" w:lineRule="atLeast"/>
        <w:rPr>
          <w:rFonts w:ascii="Times New Roman" w:eastAsia="微软雅黑" w:hAnsi="Times New Roman" w:cs="Times New Roman"/>
          <w:b/>
          <w:color w:val="ED7D31" w:themeColor="accent2"/>
          <w:sz w:val="24"/>
        </w:rPr>
      </w:pPr>
      <w:r w:rsidRPr="006403E4">
        <w:rPr>
          <w:rFonts w:ascii="Times New Roman" w:eastAsia="微软雅黑" w:hAnsi="Times New Roman" w:cs="Times New Roman"/>
          <w:b/>
          <w:color w:val="ED7D31" w:themeColor="accent2"/>
          <w:sz w:val="24"/>
        </w:rPr>
        <w:lastRenderedPageBreak/>
        <w:t>三</w:t>
      </w:r>
      <w:r w:rsidR="00590D13" w:rsidRPr="006403E4">
        <w:rPr>
          <w:rFonts w:ascii="Times New Roman" w:eastAsia="微软雅黑" w:hAnsi="Times New Roman" w:cs="Times New Roman"/>
          <w:b/>
          <w:color w:val="ED7D31" w:themeColor="accent2"/>
          <w:sz w:val="24"/>
        </w:rPr>
        <w:t>、</w:t>
      </w:r>
      <w:r w:rsidRPr="006403E4">
        <w:rPr>
          <w:rFonts w:ascii="Times New Roman" w:eastAsia="微软雅黑" w:hAnsi="Times New Roman" w:cs="Times New Roman"/>
          <w:b/>
          <w:color w:val="ED7D31" w:themeColor="accent2"/>
          <w:sz w:val="24"/>
        </w:rPr>
        <w:t>基因型表型关联分析揭示质粒</w:t>
      </w:r>
      <w:r w:rsidR="000B4639" w:rsidRPr="006403E4">
        <w:rPr>
          <w:rFonts w:ascii="Times New Roman" w:eastAsia="微软雅黑" w:hAnsi="Times New Roman" w:cs="Times New Roman"/>
          <w:b/>
          <w:color w:val="ED7D31" w:themeColor="accent2"/>
          <w:sz w:val="24"/>
        </w:rPr>
        <w:t>对于多重耐药菌株的</w:t>
      </w:r>
      <w:r w:rsidR="00D14A51" w:rsidRPr="006403E4">
        <w:rPr>
          <w:rFonts w:ascii="Times New Roman" w:eastAsia="微软雅黑" w:hAnsi="Times New Roman" w:cs="Times New Roman"/>
          <w:b/>
          <w:color w:val="ED7D31" w:themeColor="accent2"/>
          <w:sz w:val="24"/>
        </w:rPr>
        <w:t>重要贡献</w:t>
      </w:r>
    </w:p>
    <w:p w14:paraId="1EFF5176" w14:textId="77777777" w:rsidR="00590D13" w:rsidRPr="006403E4" w:rsidRDefault="00590D13" w:rsidP="00372ACD">
      <w:pPr>
        <w:spacing w:line="24" w:lineRule="atLeast"/>
        <w:rPr>
          <w:rFonts w:ascii="Times New Roman" w:eastAsia="微软雅黑" w:hAnsi="Times New Roman" w:cs="Times New Roman"/>
          <w:color w:val="000000" w:themeColor="text1"/>
        </w:rPr>
      </w:pPr>
    </w:p>
    <w:p w14:paraId="43E4CCCC" w14:textId="77777777" w:rsidR="00590D13" w:rsidRPr="006403E4" w:rsidRDefault="00590D13" w:rsidP="00590D13">
      <w:pPr>
        <w:spacing w:line="24" w:lineRule="atLeast"/>
        <w:jc w:val="center"/>
        <w:rPr>
          <w:rFonts w:ascii="Times New Roman" w:eastAsia="微软雅黑" w:hAnsi="Times New Roman" w:cs="Times New Roman"/>
          <w:color w:val="000000" w:themeColor="text1"/>
        </w:rPr>
      </w:pPr>
      <w:r w:rsidRPr="006403E4">
        <w:rPr>
          <w:rFonts w:ascii="Times New Roman" w:eastAsia="微软雅黑" w:hAnsi="Times New Roman" w:cs="Times New Roman"/>
          <w:noProof/>
          <w:color w:val="000000" w:themeColor="text1"/>
        </w:rPr>
        <w:drawing>
          <wp:inline distT="0" distB="0" distL="0" distR="0" wp14:anchorId="5F049323" wp14:editId="4D8D82C6">
            <wp:extent cx="4074289" cy="5445258"/>
            <wp:effectExtent l="0" t="0" r="2540" b="317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4.tiff"/>
                    <pic:cNvPicPr/>
                  </pic:nvPicPr>
                  <pic:blipFill>
                    <a:blip r:embed="rId10">
                      <a:extLst>
                        <a:ext uri="{28A0092B-C50C-407E-A947-70E740481C1C}">
                          <a14:useLocalDpi xmlns:a14="http://schemas.microsoft.com/office/drawing/2010/main" val="0"/>
                        </a:ext>
                      </a:extLst>
                    </a:blip>
                    <a:stretch>
                      <a:fillRect/>
                    </a:stretch>
                  </pic:blipFill>
                  <pic:spPr>
                    <a:xfrm>
                      <a:off x="0" y="0"/>
                      <a:ext cx="4077786" cy="5449932"/>
                    </a:xfrm>
                    <a:prstGeom prst="rect">
                      <a:avLst/>
                    </a:prstGeom>
                  </pic:spPr>
                </pic:pic>
              </a:graphicData>
            </a:graphic>
          </wp:inline>
        </w:drawing>
      </w:r>
    </w:p>
    <w:p w14:paraId="3B91790A" w14:textId="77777777" w:rsidR="00174A68" w:rsidRPr="006403E4" w:rsidRDefault="00174A68" w:rsidP="00590D13">
      <w:pPr>
        <w:spacing w:line="24" w:lineRule="atLeast"/>
        <w:jc w:val="center"/>
        <w:rPr>
          <w:rFonts w:ascii="Times New Roman" w:eastAsia="微软雅黑" w:hAnsi="Times New Roman" w:cs="Times New Roman"/>
          <w:color w:val="000000" w:themeColor="text1"/>
        </w:rPr>
      </w:pPr>
      <w:r w:rsidRPr="006403E4">
        <w:rPr>
          <w:rFonts w:ascii="Times New Roman" w:eastAsia="微软雅黑" w:hAnsi="Times New Roman" w:cs="Times New Roman"/>
          <w:color w:val="000000" w:themeColor="text1"/>
        </w:rPr>
        <w:t>图</w:t>
      </w:r>
      <w:r w:rsidRPr="006403E4">
        <w:rPr>
          <w:rFonts w:ascii="Times New Roman" w:eastAsia="微软雅黑" w:hAnsi="Times New Roman" w:cs="Times New Roman"/>
          <w:color w:val="000000" w:themeColor="text1"/>
        </w:rPr>
        <w:t xml:space="preserve">5. </w:t>
      </w:r>
      <w:r w:rsidR="00E1044C" w:rsidRPr="006403E4">
        <w:rPr>
          <w:rFonts w:ascii="Times New Roman" w:eastAsia="微软雅黑" w:hAnsi="Times New Roman" w:cs="Times New Roman"/>
          <w:color w:val="000000" w:themeColor="text1"/>
        </w:rPr>
        <w:t>进出水多抗耐药菌株基因型表型关联分析</w:t>
      </w:r>
    </w:p>
    <w:p w14:paraId="56DD40AF" w14:textId="77777777" w:rsidR="00E103F7" w:rsidRPr="006403E4" w:rsidRDefault="00BA30C9" w:rsidP="00373B31">
      <w:pPr>
        <w:spacing w:line="24" w:lineRule="atLeast"/>
        <w:rPr>
          <w:rFonts w:ascii="Times New Roman" w:eastAsia="微软雅黑" w:hAnsi="Times New Roman" w:cs="Times New Roman"/>
          <w:color w:val="000000" w:themeColor="text1"/>
          <w:sz w:val="24"/>
        </w:rPr>
      </w:pPr>
      <w:r w:rsidRPr="006403E4">
        <w:rPr>
          <w:rFonts w:ascii="Times New Roman" w:eastAsia="微软雅黑" w:hAnsi="Times New Roman" w:cs="Times New Roman"/>
          <w:color w:val="000000" w:themeColor="text1"/>
          <w:sz w:val="24"/>
        </w:rPr>
        <w:t>通过对污水处理体系进出水中的多抗耐药菌株进行分离培养，结合</w:t>
      </w:r>
      <w:r w:rsidRPr="006403E4">
        <w:rPr>
          <w:rFonts w:ascii="Times New Roman" w:eastAsia="微软雅黑" w:hAnsi="Times New Roman" w:cs="Times New Roman"/>
          <w:color w:val="000000" w:themeColor="text1"/>
          <w:sz w:val="24"/>
        </w:rPr>
        <w:t>Nanopore</w:t>
      </w:r>
      <w:r w:rsidRPr="006403E4">
        <w:rPr>
          <w:rFonts w:ascii="Times New Roman" w:eastAsia="微软雅黑" w:hAnsi="Times New Roman" w:cs="Times New Roman"/>
          <w:color w:val="000000" w:themeColor="text1"/>
          <w:sz w:val="24"/>
        </w:rPr>
        <w:t>高通量</w:t>
      </w:r>
      <w:r w:rsidR="00152802" w:rsidRPr="006403E4">
        <w:rPr>
          <w:rFonts w:ascii="Times New Roman" w:eastAsia="微软雅黑" w:hAnsi="Times New Roman" w:cs="Times New Roman"/>
          <w:color w:val="000000" w:themeColor="text1"/>
          <w:sz w:val="24"/>
        </w:rPr>
        <w:t>测序结果</w:t>
      </w:r>
      <w:r w:rsidRPr="006403E4">
        <w:rPr>
          <w:rFonts w:ascii="Times New Roman" w:eastAsia="微软雅黑" w:hAnsi="Times New Roman" w:cs="Times New Roman"/>
          <w:color w:val="000000" w:themeColor="text1"/>
          <w:sz w:val="24"/>
        </w:rPr>
        <w:t>发现</w:t>
      </w:r>
      <w:r w:rsidR="00152802" w:rsidRPr="006403E4">
        <w:rPr>
          <w:rFonts w:ascii="Times New Roman" w:eastAsia="微软雅黑" w:hAnsi="Times New Roman" w:cs="Times New Roman"/>
          <w:color w:val="000000" w:themeColor="text1"/>
          <w:sz w:val="24"/>
        </w:rPr>
        <w:t>，</w:t>
      </w:r>
      <w:r w:rsidR="00DC671D" w:rsidRPr="006403E4">
        <w:rPr>
          <w:rFonts w:ascii="Times New Roman" w:eastAsia="微软雅黑" w:hAnsi="Times New Roman" w:cs="Times New Roman"/>
          <w:color w:val="000000" w:themeColor="text1"/>
          <w:sz w:val="24"/>
        </w:rPr>
        <w:t>多抗耐药菌株主要分布于</w:t>
      </w:r>
      <w:r w:rsidR="00174A68" w:rsidRPr="006403E4">
        <w:rPr>
          <w:rFonts w:ascii="Times New Roman" w:eastAsia="微软雅黑" w:hAnsi="Times New Roman" w:cs="Times New Roman"/>
          <w:color w:val="000000" w:themeColor="text1"/>
          <w:sz w:val="24"/>
        </w:rPr>
        <w:t>8</w:t>
      </w:r>
      <w:r w:rsidR="00174A68" w:rsidRPr="006403E4">
        <w:rPr>
          <w:rFonts w:ascii="Times New Roman" w:eastAsia="微软雅黑" w:hAnsi="Times New Roman" w:cs="Times New Roman"/>
          <w:color w:val="000000" w:themeColor="text1"/>
          <w:sz w:val="24"/>
        </w:rPr>
        <w:t>个物种（</w:t>
      </w:r>
      <w:r w:rsidR="00EF4C92" w:rsidRPr="006403E4">
        <w:rPr>
          <w:rFonts w:ascii="Times New Roman" w:eastAsia="微软雅黑" w:hAnsi="Times New Roman" w:cs="Times New Roman"/>
          <w:color w:val="000000" w:themeColor="text1"/>
          <w:sz w:val="24"/>
        </w:rPr>
        <w:t>图</w:t>
      </w:r>
      <w:r w:rsidR="00EF4C92" w:rsidRPr="006403E4">
        <w:rPr>
          <w:rFonts w:ascii="Times New Roman" w:eastAsia="微软雅黑" w:hAnsi="Times New Roman" w:cs="Times New Roman"/>
          <w:color w:val="000000" w:themeColor="text1"/>
          <w:sz w:val="24"/>
        </w:rPr>
        <w:t>5a</w:t>
      </w:r>
      <w:r w:rsidR="00EF4C92" w:rsidRPr="006403E4">
        <w:rPr>
          <w:rFonts w:ascii="Times New Roman" w:eastAsia="微软雅黑" w:hAnsi="Times New Roman" w:cs="Times New Roman"/>
          <w:color w:val="000000" w:themeColor="text1"/>
          <w:sz w:val="24"/>
        </w:rPr>
        <w:t>），</w:t>
      </w:r>
      <w:r w:rsidR="008015CE" w:rsidRPr="006403E4">
        <w:rPr>
          <w:rFonts w:ascii="Times New Roman" w:eastAsia="微软雅黑" w:hAnsi="Times New Roman" w:cs="Times New Roman"/>
          <w:color w:val="000000" w:themeColor="text1"/>
          <w:sz w:val="24"/>
        </w:rPr>
        <w:t>其中</w:t>
      </w:r>
      <w:r w:rsidR="002F62AF" w:rsidRPr="006403E4">
        <w:rPr>
          <w:rFonts w:ascii="Times New Roman" w:eastAsia="微软雅黑" w:hAnsi="Times New Roman" w:cs="Times New Roman"/>
          <w:color w:val="000000" w:themeColor="text1"/>
          <w:sz w:val="24"/>
        </w:rPr>
        <w:t>大部分属于人类潜在致病菌</w:t>
      </w:r>
      <w:r w:rsidR="00C26926" w:rsidRPr="006403E4">
        <w:rPr>
          <w:rFonts w:ascii="Times New Roman" w:eastAsia="微软雅黑" w:hAnsi="Times New Roman" w:cs="Times New Roman"/>
          <w:color w:val="000000" w:themeColor="text1"/>
          <w:sz w:val="24"/>
        </w:rPr>
        <w:t>。抗性基因谱与给定筛选抗生素的表型高度相关，</w:t>
      </w:r>
      <w:r w:rsidR="00E65613" w:rsidRPr="006403E4">
        <w:rPr>
          <w:rFonts w:ascii="Times New Roman" w:eastAsia="微软雅黑" w:hAnsi="Times New Roman" w:cs="Times New Roman"/>
          <w:color w:val="000000" w:themeColor="text1"/>
          <w:sz w:val="24"/>
        </w:rPr>
        <w:t>其中</w:t>
      </w:r>
      <w:r w:rsidR="00C26926" w:rsidRPr="006403E4">
        <w:rPr>
          <w:rFonts w:ascii="Times New Roman" w:eastAsia="微软雅黑" w:hAnsi="Times New Roman" w:cs="Times New Roman"/>
          <w:color w:val="000000" w:themeColor="text1"/>
          <w:sz w:val="24"/>
        </w:rPr>
        <w:t>氨基糖苷类</w:t>
      </w:r>
      <w:r w:rsidR="00E65613" w:rsidRPr="006403E4">
        <w:rPr>
          <w:rFonts w:ascii="Times New Roman" w:eastAsia="微软雅黑" w:hAnsi="Times New Roman" w:cs="Times New Roman"/>
          <w:color w:val="000000" w:themeColor="text1"/>
          <w:sz w:val="24"/>
        </w:rPr>
        <w:t>抗性基因最为丰富，其次是</w:t>
      </w:r>
      <w:r w:rsidR="00E65613" w:rsidRPr="006403E4">
        <w:rPr>
          <w:rFonts w:ascii="Times New Roman" w:eastAsia="微软雅黑" w:hAnsi="Times New Roman" w:cs="Times New Roman"/>
          <w:color w:val="000000" w:themeColor="text1"/>
          <w:sz w:val="24"/>
        </w:rPr>
        <w:t>β-</w:t>
      </w:r>
      <w:r w:rsidR="00E65613" w:rsidRPr="006403E4">
        <w:rPr>
          <w:rFonts w:ascii="Times New Roman" w:eastAsia="微软雅黑" w:hAnsi="Times New Roman" w:cs="Times New Roman"/>
          <w:color w:val="000000" w:themeColor="text1"/>
          <w:sz w:val="24"/>
        </w:rPr>
        <w:t>内酰胺类、四环素和氯霉素。除此之外，还</w:t>
      </w:r>
      <w:r w:rsidR="00E103F7" w:rsidRPr="006403E4">
        <w:rPr>
          <w:rFonts w:ascii="Times New Roman" w:eastAsia="微软雅黑" w:hAnsi="Times New Roman" w:cs="Times New Roman"/>
          <w:color w:val="000000" w:themeColor="text1"/>
          <w:sz w:val="24"/>
        </w:rPr>
        <w:t>检测</w:t>
      </w:r>
      <w:r w:rsidR="00E65613" w:rsidRPr="006403E4">
        <w:rPr>
          <w:rFonts w:ascii="Times New Roman" w:eastAsia="微软雅黑" w:hAnsi="Times New Roman" w:cs="Times New Roman"/>
          <w:color w:val="000000" w:themeColor="text1"/>
          <w:sz w:val="24"/>
        </w:rPr>
        <w:t>到五种与磺胺类、奎诺酮类、甲氧苄啶类，利福霉素类和博来霉素相关的抗性基因，</w:t>
      </w:r>
      <w:r w:rsidR="00373B31" w:rsidRPr="006403E4">
        <w:rPr>
          <w:rFonts w:ascii="Times New Roman" w:eastAsia="微软雅黑" w:hAnsi="Times New Roman" w:cs="Times New Roman"/>
          <w:color w:val="000000" w:themeColor="text1"/>
          <w:sz w:val="24"/>
        </w:rPr>
        <w:t>说明多种抗性基因的共现性普遍存在于</w:t>
      </w:r>
      <w:r w:rsidR="00373B31">
        <w:rPr>
          <w:rFonts w:ascii="Times New Roman" w:eastAsia="微软雅黑" w:hAnsi="Times New Roman" w:cs="Times New Roman" w:hint="eastAsia"/>
          <w:color w:val="000000" w:themeColor="text1"/>
          <w:sz w:val="24"/>
        </w:rPr>
        <w:t>该研究</w:t>
      </w:r>
      <w:r w:rsidR="00373B31" w:rsidRPr="006403E4">
        <w:rPr>
          <w:rFonts w:ascii="Times New Roman" w:eastAsia="微软雅黑" w:hAnsi="Times New Roman" w:cs="Times New Roman"/>
          <w:color w:val="000000" w:themeColor="text1"/>
          <w:sz w:val="24"/>
        </w:rPr>
        <w:t>所筛选的多抗耐药菌株中</w:t>
      </w:r>
      <w:r w:rsidR="00373B31" w:rsidRPr="006403E4">
        <w:rPr>
          <w:rFonts w:ascii="Times New Roman" w:eastAsia="微软雅黑" w:hAnsi="Times New Roman" w:cs="Times New Roman"/>
          <w:color w:val="000000" w:themeColor="text1"/>
          <w:sz w:val="24"/>
        </w:rPr>
        <w:lastRenderedPageBreak/>
        <w:t>（图</w:t>
      </w:r>
      <w:r w:rsidR="00373B31" w:rsidRPr="006403E4">
        <w:rPr>
          <w:rFonts w:ascii="Times New Roman" w:eastAsia="微软雅黑" w:hAnsi="Times New Roman" w:cs="Times New Roman"/>
          <w:color w:val="000000" w:themeColor="text1"/>
          <w:sz w:val="24"/>
        </w:rPr>
        <w:t>5b</w:t>
      </w:r>
      <w:r w:rsidR="00373B31" w:rsidRPr="006403E4">
        <w:rPr>
          <w:rFonts w:ascii="Times New Roman" w:eastAsia="微软雅黑" w:hAnsi="Times New Roman" w:cs="Times New Roman"/>
          <w:color w:val="000000" w:themeColor="text1"/>
          <w:sz w:val="24"/>
        </w:rPr>
        <w:t>）。最为重要的是，除了</w:t>
      </w:r>
      <w:r w:rsidR="00373B31" w:rsidRPr="006403E4">
        <w:rPr>
          <w:rFonts w:ascii="Times New Roman" w:eastAsia="微软雅黑" w:hAnsi="Times New Roman" w:cs="Times New Roman"/>
          <w:i/>
          <w:color w:val="000000" w:themeColor="text1"/>
          <w:sz w:val="24"/>
        </w:rPr>
        <w:t>acrD</w:t>
      </w:r>
      <w:r w:rsidR="00373B31" w:rsidRPr="006403E4">
        <w:rPr>
          <w:rFonts w:ascii="Times New Roman" w:eastAsia="微软雅黑" w:hAnsi="Times New Roman" w:cs="Times New Roman"/>
          <w:color w:val="000000" w:themeColor="text1"/>
          <w:sz w:val="24"/>
        </w:rPr>
        <w:t xml:space="preserve"> </w:t>
      </w:r>
      <w:r w:rsidR="00373B31" w:rsidRPr="006403E4">
        <w:rPr>
          <w:rFonts w:ascii="Times New Roman" w:eastAsia="微软雅黑" w:hAnsi="Times New Roman" w:cs="Times New Roman"/>
          <w:color w:val="000000" w:themeColor="text1"/>
          <w:sz w:val="24"/>
        </w:rPr>
        <w:t>和</w:t>
      </w:r>
      <w:r w:rsidR="00373B31" w:rsidRPr="006403E4">
        <w:rPr>
          <w:rFonts w:ascii="Times New Roman" w:eastAsia="微软雅黑" w:hAnsi="Times New Roman" w:cs="Times New Roman"/>
          <w:i/>
          <w:color w:val="000000" w:themeColor="text1"/>
          <w:sz w:val="24"/>
        </w:rPr>
        <w:t>AmpC</w:t>
      </w:r>
      <w:r w:rsidR="00373B31" w:rsidRPr="006403E4">
        <w:rPr>
          <w:rFonts w:ascii="Times New Roman" w:eastAsia="微软雅黑" w:hAnsi="Times New Roman" w:cs="Times New Roman"/>
          <w:color w:val="000000" w:themeColor="text1"/>
          <w:sz w:val="24"/>
        </w:rPr>
        <w:t>抗性基因，其它检测到的抗性基因由质粒携带（图</w:t>
      </w:r>
      <w:r w:rsidR="00373B31" w:rsidRPr="006403E4">
        <w:rPr>
          <w:rFonts w:ascii="Times New Roman" w:eastAsia="微软雅黑" w:hAnsi="Times New Roman" w:cs="Times New Roman"/>
          <w:color w:val="000000" w:themeColor="text1"/>
          <w:sz w:val="24"/>
        </w:rPr>
        <w:t>5c</w:t>
      </w:r>
      <w:r w:rsidR="00373B31" w:rsidRPr="006403E4">
        <w:rPr>
          <w:rFonts w:ascii="Times New Roman" w:eastAsia="微软雅黑" w:hAnsi="Times New Roman" w:cs="Times New Roman"/>
          <w:color w:val="000000" w:themeColor="text1"/>
          <w:sz w:val="24"/>
        </w:rPr>
        <w:t>）</w:t>
      </w:r>
      <w:r w:rsidR="00373B31" w:rsidRPr="006403E4">
        <w:rPr>
          <w:rFonts w:ascii="Times New Roman" w:eastAsia="微软雅黑" w:hAnsi="Times New Roman" w:cs="Times New Roman"/>
          <w:color w:val="000000" w:themeColor="text1"/>
          <w:sz w:val="24"/>
        </w:rPr>
        <w:t xml:space="preserve">, </w:t>
      </w:r>
      <w:r w:rsidR="00373B31" w:rsidRPr="006403E4">
        <w:rPr>
          <w:rFonts w:ascii="Times New Roman" w:eastAsia="微软雅黑" w:hAnsi="Times New Roman" w:cs="Times New Roman"/>
          <w:color w:val="000000" w:themeColor="text1"/>
          <w:sz w:val="24"/>
        </w:rPr>
        <w:t>其主要质粒遗传图谱见图</w:t>
      </w:r>
      <w:r w:rsidR="00373B31" w:rsidRPr="006403E4">
        <w:rPr>
          <w:rFonts w:ascii="Times New Roman" w:eastAsia="微软雅黑" w:hAnsi="Times New Roman" w:cs="Times New Roman"/>
          <w:color w:val="000000" w:themeColor="text1"/>
          <w:sz w:val="24"/>
        </w:rPr>
        <w:t>6</w:t>
      </w:r>
      <w:r w:rsidR="00373B31" w:rsidRPr="006403E4">
        <w:rPr>
          <w:rFonts w:ascii="Times New Roman" w:eastAsia="微软雅黑" w:hAnsi="Times New Roman" w:cs="Times New Roman"/>
          <w:color w:val="000000" w:themeColor="text1"/>
          <w:sz w:val="24"/>
        </w:rPr>
        <w:t>。</w:t>
      </w:r>
    </w:p>
    <w:p w14:paraId="0107616E" w14:textId="77777777" w:rsidR="00553B59" w:rsidRPr="006403E4" w:rsidRDefault="00553B59" w:rsidP="004B4988">
      <w:pPr>
        <w:spacing w:line="24" w:lineRule="atLeast"/>
        <w:jc w:val="center"/>
        <w:rPr>
          <w:rFonts w:ascii="Times New Roman" w:eastAsia="微软雅黑" w:hAnsi="Times New Roman" w:cs="Times New Roman"/>
          <w:color w:val="000000" w:themeColor="text1"/>
          <w:sz w:val="24"/>
        </w:rPr>
      </w:pPr>
      <w:r w:rsidRPr="006403E4">
        <w:rPr>
          <w:rFonts w:ascii="Times New Roman" w:eastAsia="微软雅黑" w:hAnsi="Times New Roman" w:cs="Times New Roman"/>
          <w:noProof/>
          <w:color w:val="000000" w:themeColor="text1"/>
          <w:sz w:val="24"/>
        </w:rPr>
        <w:drawing>
          <wp:inline distT="0" distB="0" distL="0" distR="0" wp14:anchorId="48DED6B2" wp14:editId="27DF52AB">
            <wp:extent cx="4664989" cy="4436798"/>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5.tif"/>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666217" cy="4437966"/>
                    </a:xfrm>
                    <a:prstGeom prst="rect">
                      <a:avLst/>
                    </a:prstGeom>
                  </pic:spPr>
                </pic:pic>
              </a:graphicData>
            </a:graphic>
          </wp:inline>
        </w:drawing>
      </w:r>
    </w:p>
    <w:p w14:paraId="13316300" w14:textId="77777777" w:rsidR="00E65613" w:rsidRPr="006403E4" w:rsidRDefault="00553B59" w:rsidP="00553B59">
      <w:pPr>
        <w:spacing w:line="24" w:lineRule="atLeast"/>
        <w:jc w:val="center"/>
        <w:rPr>
          <w:rFonts w:ascii="Times New Roman" w:eastAsia="微软雅黑" w:hAnsi="Times New Roman" w:cs="Times New Roman"/>
          <w:color w:val="000000" w:themeColor="text1"/>
          <w:szCs w:val="21"/>
        </w:rPr>
      </w:pPr>
      <w:r w:rsidRPr="006403E4">
        <w:rPr>
          <w:rFonts w:ascii="Times New Roman" w:eastAsia="微软雅黑" w:hAnsi="Times New Roman" w:cs="Times New Roman"/>
          <w:color w:val="000000" w:themeColor="text1"/>
          <w:szCs w:val="21"/>
        </w:rPr>
        <w:t>图</w:t>
      </w:r>
      <w:r w:rsidRPr="006403E4">
        <w:rPr>
          <w:rFonts w:ascii="Times New Roman" w:eastAsia="微软雅黑" w:hAnsi="Times New Roman" w:cs="Times New Roman"/>
          <w:color w:val="000000" w:themeColor="text1"/>
          <w:szCs w:val="21"/>
        </w:rPr>
        <w:t xml:space="preserve">6. </w:t>
      </w:r>
      <w:r w:rsidR="006A2ED9" w:rsidRPr="006403E4">
        <w:rPr>
          <w:rFonts w:ascii="Times New Roman" w:eastAsia="微软雅黑" w:hAnsi="Times New Roman" w:cs="Times New Roman"/>
          <w:color w:val="000000" w:themeColor="text1"/>
          <w:szCs w:val="21"/>
        </w:rPr>
        <w:t>质粒携带的多抗耐药基因簇</w:t>
      </w:r>
    </w:p>
    <w:p w14:paraId="68AFA6A7" w14:textId="77777777" w:rsidR="004B4988" w:rsidRPr="006403E4" w:rsidRDefault="004B4988" w:rsidP="0020356E">
      <w:pPr>
        <w:spacing w:line="24" w:lineRule="atLeast"/>
        <w:rPr>
          <w:rFonts w:ascii="Times New Roman" w:eastAsia="微软雅黑" w:hAnsi="Times New Roman" w:cs="Times New Roman"/>
          <w:color w:val="000000" w:themeColor="text1"/>
          <w:sz w:val="24"/>
        </w:rPr>
      </w:pPr>
    </w:p>
    <w:p w14:paraId="35994E17" w14:textId="77777777" w:rsidR="004B4988" w:rsidRPr="006403E4" w:rsidRDefault="00373B31" w:rsidP="00706976">
      <w:pPr>
        <w:spacing w:line="24" w:lineRule="atLeast"/>
        <w:jc w:val="center"/>
        <w:rPr>
          <w:rFonts w:ascii="Times New Roman" w:eastAsia="微软雅黑" w:hAnsi="Times New Roman" w:cs="Times New Roman"/>
          <w:b/>
          <w:color w:val="ED7D31" w:themeColor="accent2"/>
          <w:sz w:val="28"/>
          <w:szCs w:val="28"/>
        </w:rPr>
      </w:pPr>
      <w:r>
        <w:rPr>
          <w:rFonts w:ascii="Times New Roman" w:eastAsia="微软雅黑" w:hAnsi="Times New Roman" w:cs="Times New Roman" w:hint="eastAsia"/>
          <w:b/>
          <w:color w:val="ED7D31" w:themeColor="accent2"/>
          <w:sz w:val="28"/>
          <w:szCs w:val="28"/>
        </w:rPr>
        <w:t>通讯</w:t>
      </w:r>
      <w:r w:rsidR="00706976" w:rsidRPr="006403E4">
        <w:rPr>
          <w:rFonts w:ascii="Times New Roman" w:eastAsia="微软雅黑" w:hAnsi="Times New Roman" w:cs="Times New Roman"/>
          <w:b/>
          <w:color w:val="ED7D31" w:themeColor="accent2"/>
          <w:sz w:val="28"/>
          <w:szCs w:val="28"/>
        </w:rPr>
        <w:t>作者简介</w:t>
      </w:r>
    </w:p>
    <w:p w14:paraId="55559C6D" w14:textId="77777777" w:rsidR="00EE44AE" w:rsidRPr="006403E4" w:rsidRDefault="00EE44AE" w:rsidP="00EE44AE">
      <w:pPr>
        <w:spacing w:line="24" w:lineRule="atLeast"/>
        <w:rPr>
          <w:rFonts w:ascii="Times New Roman" w:eastAsia="微软雅黑" w:hAnsi="Times New Roman" w:cs="Times New Roman"/>
          <w:color w:val="000000" w:themeColor="text1"/>
          <w:sz w:val="24"/>
        </w:rPr>
      </w:pPr>
      <w:r w:rsidRPr="006403E4">
        <w:rPr>
          <w:rFonts w:ascii="Times New Roman" w:eastAsia="微软雅黑" w:hAnsi="Times New Roman" w:cs="Times New Roman"/>
          <w:b/>
          <w:color w:val="000000" w:themeColor="text1"/>
          <w:sz w:val="24"/>
        </w:rPr>
        <w:t>张彤，香港大学土木工程系教授</w:t>
      </w:r>
      <w:r w:rsidRPr="006403E4">
        <w:rPr>
          <w:rFonts w:ascii="Times New Roman" w:eastAsia="微软雅黑" w:hAnsi="Times New Roman" w:cs="Times New Roman"/>
          <w:color w:val="000000" w:themeColor="text1"/>
          <w:sz w:val="24"/>
        </w:rPr>
        <w:t>，香港大学公共卫生学院荣誉教授，南方科技大学环境科学与工程学院长期访问杰出教授。长期从事污水生物处理和环境工程微生物组的科研工作，研究领域包括生物脱氮除磷，新兴污染物的生物降解，污水中抗生素抗性基因及致病菌检测等。张彤教授实验室在</w:t>
      </w:r>
      <w:r w:rsidRPr="006403E4">
        <w:rPr>
          <w:rFonts w:ascii="Times New Roman" w:eastAsia="微软雅黑" w:hAnsi="Times New Roman" w:cs="Times New Roman"/>
          <w:b/>
          <w:color w:val="000000" w:themeColor="text1"/>
          <w:sz w:val="24"/>
        </w:rPr>
        <w:t>环境分子生物学技术和宏基因组学技术</w:t>
      </w:r>
      <w:r w:rsidRPr="006403E4">
        <w:rPr>
          <w:rFonts w:ascii="Times New Roman" w:eastAsia="微软雅黑" w:hAnsi="Times New Roman" w:cs="Times New Roman"/>
          <w:color w:val="000000" w:themeColor="text1"/>
          <w:sz w:val="24"/>
        </w:rPr>
        <w:t>等方面积累了丰富经验。在</w:t>
      </w:r>
      <w:r w:rsidRPr="006403E4">
        <w:rPr>
          <w:rFonts w:ascii="Times New Roman" w:eastAsia="微软雅黑" w:hAnsi="Times New Roman" w:cs="Times New Roman"/>
          <w:color w:val="000000" w:themeColor="text1"/>
          <w:sz w:val="24"/>
        </w:rPr>
        <w:t>The ISME Journal</w:t>
      </w:r>
      <w:r w:rsidRPr="006403E4">
        <w:rPr>
          <w:rFonts w:ascii="Times New Roman" w:eastAsia="微软雅黑" w:hAnsi="Times New Roman" w:cs="Times New Roman"/>
          <w:color w:val="000000" w:themeColor="text1"/>
          <w:sz w:val="24"/>
        </w:rPr>
        <w:t>，</w:t>
      </w:r>
      <w:r w:rsidRPr="006403E4">
        <w:rPr>
          <w:rFonts w:ascii="Times New Roman" w:eastAsia="微软雅黑" w:hAnsi="Times New Roman" w:cs="Times New Roman"/>
          <w:color w:val="000000" w:themeColor="text1"/>
          <w:sz w:val="24"/>
        </w:rPr>
        <w:t>Microbiome</w:t>
      </w:r>
      <w:r w:rsidRPr="006403E4">
        <w:rPr>
          <w:rFonts w:ascii="Times New Roman" w:eastAsia="微软雅黑" w:hAnsi="Times New Roman" w:cs="Times New Roman"/>
          <w:color w:val="000000" w:themeColor="text1"/>
          <w:sz w:val="24"/>
        </w:rPr>
        <w:t>，</w:t>
      </w:r>
      <w:r w:rsidRPr="006403E4">
        <w:rPr>
          <w:rFonts w:ascii="Times New Roman" w:eastAsia="微软雅黑" w:hAnsi="Times New Roman" w:cs="Times New Roman"/>
          <w:color w:val="000000" w:themeColor="text1"/>
          <w:sz w:val="24"/>
        </w:rPr>
        <w:t>Environmental Science &amp; Technology</w:t>
      </w:r>
      <w:r w:rsidRPr="006403E4">
        <w:rPr>
          <w:rFonts w:ascii="Times New Roman" w:eastAsia="微软雅黑" w:hAnsi="Times New Roman" w:cs="Times New Roman"/>
          <w:color w:val="000000" w:themeColor="text1"/>
          <w:sz w:val="24"/>
        </w:rPr>
        <w:t>，</w:t>
      </w:r>
      <w:r w:rsidRPr="006403E4">
        <w:rPr>
          <w:rFonts w:ascii="Times New Roman" w:eastAsia="微软雅黑" w:hAnsi="Times New Roman" w:cs="Times New Roman"/>
          <w:color w:val="000000" w:themeColor="text1"/>
          <w:sz w:val="24"/>
        </w:rPr>
        <w:t>Water Research</w:t>
      </w:r>
      <w:r w:rsidRPr="006403E4">
        <w:rPr>
          <w:rFonts w:ascii="Times New Roman" w:eastAsia="微软雅黑" w:hAnsi="Times New Roman" w:cs="Times New Roman"/>
          <w:color w:val="000000" w:themeColor="text1"/>
          <w:sz w:val="24"/>
        </w:rPr>
        <w:t>，</w:t>
      </w:r>
      <w:r w:rsidRPr="006403E4">
        <w:rPr>
          <w:rFonts w:ascii="Times New Roman" w:eastAsia="微软雅黑" w:hAnsi="Times New Roman" w:cs="Times New Roman"/>
          <w:color w:val="000000" w:themeColor="text1"/>
          <w:sz w:val="24"/>
        </w:rPr>
        <w:t xml:space="preserve"> Bioinformatics</w:t>
      </w:r>
      <w:r w:rsidRPr="006403E4">
        <w:rPr>
          <w:rFonts w:ascii="Times New Roman" w:eastAsia="微软雅黑" w:hAnsi="Times New Roman" w:cs="Times New Roman"/>
          <w:color w:val="000000" w:themeColor="text1"/>
          <w:sz w:val="24"/>
        </w:rPr>
        <w:t>等学术期</w:t>
      </w:r>
      <w:r w:rsidRPr="006403E4">
        <w:rPr>
          <w:rFonts w:ascii="Times New Roman" w:eastAsia="微软雅黑" w:hAnsi="Times New Roman" w:cs="Times New Roman"/>
          <w:color w:val="000000" w:themeColor="text1"/>
          <w:sz w:val="24"/>
        </w:rPr>
        <w:lastRenderedPageBreak/>
        <w:t>刊上发表相关学术论文</w:t>
      </w:r>
      <w:r w:rsidRPr="006403E4">
        <w:rPr>
          <w:rFonts w:ascii="Times New Roman" w:eastAsia="微软雅黑" w:hAnsi="Times New Roman" w:cs="Times New Roman"/>
          <w:color w:val="000000" w:themeColor="text1"/>
          <w:sz w:val="24"/>
        </w:rPr>
        <w:t>2</w:t>
      </w:r>
      <w:r w:rsidR="00373B31">
        <w:rPr>
          <w:rFonts w:ascii="Times New Roman" w:eastAsia="微软雅黑" w:hAnsi="Times New Roman" w:cs="Times New Roman" w:hint="eastAsia"/>
          <w:color w:val="000000" w:themeColor="text1"/>
          <w:sz w:val="24"/>
        </w:rPr>
        <w:t>2</w:t>
      </w:r>
      <w:r w:rsidRPr="006403E4">
        <w:rPr>
          <w:rFonts w:ascii="Times New Roman" w:eastAsia="微软雅黑" w:hAnsi="Times New Roman" w:cs="Times New Roman"/>
          <w:color w:val="000000" w:themeColor="text1"/>
          <w:sz w:val="24"/>
        </w:rPr>
        <w:t>0</w:t>
      </w:r>
      <w:r w:rsidRPr="006403E4">
        <w:rPr>
          <w:rFonts w:ascii="Times New Roman" w:eastAsia="微软雅黑" w:hAnsi="Times New Roman" w:cs="Times New Roman"/>
          <w:color w:val="000000" w:themeColor="text1"/>
          <w:sz w:val="24"/>
        </w:rPr>
        <w:t>余篇，其中</w:t>
      </w:r>
      <w:r w:rsidRPr="006403E4">
        <w:rPr>
          <w:rFonts w:ascii="Times New Roman" w:eastAsia="微软雅黑" w:hAnsi="Times New Roman" w:cs="Times New Roman"/>
          <w:color w:val="000000" w:themeColor="text1"/>
          <w:sz w:val="24"/>
        </w:rPr>
        <w:t>ESI</w:t>
      </w:r>
      <w:r w:rsidRPr="006403E4">
        <w:rPr>
          <w:rFonts w:ascii="Times New Roman" w:eastAsia="微软雅黑" w:hAnsi="Times New Roman" w:cs="Times New Roman"/>
          <w:color w:val="000000" w:themeColor="text1"/>
          <w:sz w:val="24"/>
        </w:rPr>
        <w:t>高被引论文</w:t>
      </w:r>
      <w:r w:rsidRPr="006403E4">
        <w:rPr>
          <w:rFonts w:ascii="Times New Roman" w:eastAsia="微软雅黑" w:hAnsi="Times New Roman" w:cs="Times New Roman"/>
          <w:color w:val="000000" w:themeColor="text1"/>
          <w:sz w:val="24"/>
        </w:rPr>
        <w:t>16</w:t>
      </w:r>
      <w:r w:rsidRPr="006403E4">
        <w:rPr>
          <w:rFonts w:ascii="Times New Roman" w:eastAsia="微软雅黑" w:hAnsi="Times New Roman" w:cs="Times New Roman"/>
          <w:color w:val="000000" w:themeColor="text1"/>
          <w:sz w:val="24"/>
        </w:rPr>
        <w:t>篇</w:t>
      </w:r>
      <w:r w:rsidR="00427FAC">
        <w:rPr>
          <w:rFonts w:ascii="Times New Roman" w:eastAsia="微软雅黑" w:hAnsi="Times New Roman" w:cs="Times New Roman" w:hint="eastAsia"/>
          <w:color w:val="000000" w:themeColor="text1"/>
          <w:sz w:val="24"/>
        </w:rPr>
        <w:t>，</w:t>
      </w:r>
      <w:r w:rsidRPr="006403E4">
        <w:rPr>
          <w:rFonts w:ascii="Times New Roman" w:eastAsia="微软雅黑" w:hAnsi="Times New Roman" w:cs="Times New Roman"/>
          <w:b/>
          <w:color w:val="000000" w:themeColor="text1"/>
          <w:sz w:val="24"/>
        </w:rPr>
        <w:t>H</w:t>
      </w:r>
      <w:r w:rsidRPr="006403E4">
        <w:rPr>
          <w:rFonts w:ascii="Times New Roman" w:eastAsia="微软雅黑" w:hAnsi="Times New Roman" w:cs="Times New Roman"/>
          <w:b/>
          <w:color w:val="000000" w:themeColor="text1"/>
          <w:sz w:val="24"/>
        </w:rPr>
        <w:t>指数</w:t>
      </w:r>
      <w:r w:rsidRPr="006403E4">
        <w:rPr>
          <w:rFonts w:ascii="Times New Roman" w:eastAsia="微软雅黑" w:hAnsi="Times New Roman" w:cs="Times New Roman"/>
          <w:b/>
          <w:color w:val="000000" w:themeColor="text1"/>
          <w:sz w:val="24"/>
        </w:rPr>
        <w:t>6</w:t>
      </w:r>
      <w:r w:rsidR="00373B31">
        <w:rPr>
          <w:rFonts w:ascii="Times New Roman" w:eastAsia="微软雅黑" w:hAnsi="Times New Roman" w:cs="Times New Roman" w:hint="eastAsia"/>
          <w:b/>
          <w:color w:val="000000" w:themeColor="text1"/>
          <w:sz w:val="24"/>
        </w:rPr>
        <w:t>9</w:t>
      </w:r>
      <w:r w:rsidRPr="006403E4">
        <w:rPr>
          <w:rFonts w:ascii="Times New Roman" w:eastAsia="微软雅黑" w:hAnsi="Times New Roman" w:cs="Times New Roman"/>
          <w:b/>
          <w:color w:val="000000" w:themeColor="text1"/>
          <w:sz w:val="24"/>
        </w:rPr>
        <w:t xml:space="preserve"> (</w:t>
      </w:r>
      <w:r w:rsidR="00373B31">
        <w:rPr>
          <w:rFonts w:ascii="Times New Roman" w:eastAsia="微软雅黑" w:hAnsi="Times New Roman" w:cs="Times New Roman" w:hint="eastAsia"/>
          <w:b/>
          <w:color w:val="000000" w:themeColor="text1"/>
          <w:sz w:val="24"/>
        </w:rPr>
        <w:t>谷歌学术</w:t>
      </w:r>
      <w:r w:rsidRPr="006403E4">
        <w:rPr>
          <w:rFonts w:ascii="Times New Roman" w:eastAsia="微软雅黑" w:hAnsi="Times New Roman" w:cs="Times New Roman"/>
          <w:b/>
          <w:color w:val="000000" w:themeColor="text1"/>
          <w:sz w:val="24"/>
        </w:rPr>
        <w:t>)</w:t>
      </w:r>
      <w:r w:rsidR="00427FAC">
        <w:rPr>
          <w:rFonts w:ascii="Times New Roman" w:eastAsia="微软雅黑" w:hAnsi="Times New Roman" w:cs="Times New Roman" w:hint="eastAsia"/>
          <w:b/>
          <w:color w:val="000000" w:themeColor="text1"/>
          <w:sz w:val="24"/>
        </w:rPr>
        <w:t>，</w:t>
      </w:r>
      <w:r w:rsidRPr="006403E4">
        <w:rPr>
          <w:rFonts w:ascii="Times New Roman" w:eastAsia="微软雅黑" w:hAnsi="Times New Roman" w:cs="Times New Roman"/>
          <w:b/>
          <w:color w:val="000000" w:themeColor="text1"/>
          <w:sz w:val="24"/>
        </w:rPr>
        <w:t>总引用</w:t>
      </w:r>
      <w:r w:rsidRPr="006403E4">
        <w:rPr>
          <w:rFonts w:ascii="Times New Roman" w:eastAsia="微软雅黑" w:hAnsi="Times New Roman" w:cs="Times New Roman"/>
          <w:b/>
          <w:color w:val="000000" w:themeColor="text1"/>
          <w:sz w:val="24"/>
        </w:rPr>
        <w:t>1</w:t>
      </w:r>
      <w:r w:rsidR="00373B31">
        <w:rPr>
          <w:rFonts w:ascii="Times New Roman" w:eastAsia="微软雅黑" w:hAnsi="Times New Roman" w:cs="Times New Roman" w:hint="eastAsia"/>
          <w:b/>
          <w:color w:val="000000" w:themeColor="text1"/>
          <w:sz w:val="24"/>
        </w:rPr>
        <w:t>5</w:t>
      </w:r>
      <w:r w:rsidRPr="006403E4">
        <w:rPr>
          <w:rFonts w:ascii="Times New Roman" w:eastAsia="微软雅黑" w:hAnsi="Times New Roman" w:cs="Times New Roman"/>
          <w:b/>
          <w:color w:val="000000" w:themeColor="text1"/>
          <w:sz w:val="24"/>
        </w:rPr>
        <w:t>000</w:t>
      </w:r>
      <w:r w:rsidRPr="006403E4">
        <w:rPr>
          <w:rFonts w:ascii="Times New Roman" w:eastAsia="微软雅黑" w:hAnsi="Times New Roman" w:cs="Times New Roman"/>
          <w:b/>
          <w:color w:val="000000" w:themeColor="text1"/>
          <w:sz w:val="24"/>
        </w:rPr>
        <w:t>次（</w:t>
      </w:r>
      <w:r w:rsidR="00373B31">
        <w:rPr>
          <w:rFonts w:ascii="Times New Roman" w:eastAsia="微软雅黑" w:hAnsi="Times New Roman" w:cs="Times New Roman" w:hint="eastAsia"/>
          <w:b/>
          <w:color w:val="000000" w:themeColor="text1"/>
          <w:sz w:val="24"/>
        </w:rPr>
        <w:t>谷歌学术</w:t>
      </w:r>
      <w:r w:rsidR="00427FAC">
        <w:rPr>
          <w:rFonts w:ascii="Times New Roman" w:eastAsia="微软雅黑" w:hAnsi="Times New Roman" w:cs="Times New Roman"/>
          <w:b/>
          <w:color w:val="000000" w:themeColor="text1"/>
          <w:sz w:val="24"/>
        </w:rPr>
        <w:t>）</w:t>
      </w:r>
      <w:r w:rsidR="00427FAC">
        <w:rPr>
          <w:rFonts w:ascii="Times New Roman" w:eastAsia="微软雅黑" w:hAnsi="Times New Roman" w:cs="Times New Roman" w:hint="eastAsia"/>
          <w:b/>
          <w:color w:val="000000" w:themeColor="text1"/>
          <w:sz w:val="24"/>
        </w:rPr>
        <w:t>，</w:t>
      </w:r>
      <w:r w:rsidRPr="006403E4">
        <w:rPr>
          <w:rFonts w:ascii="Times New Roman" w:eastAsia="微软雅黑" w:hAnsi="Times New Roman" w:cs="Times New Roman" w:hint="eastAsia"/>
          <w:b/>
          <w:color w:val="000000" w:themeColor="text1"/>
          <w:sz w:val="24"/>
        </w:rPr>
        <w:t>并</w:t>
      </w:r>
      <w:r w:rsidRPr="006403E4">
        <w:rPr>
          <w:rFonts w:ascii="Times New Roman" w:eastAsia="微软雅黑" w:hAnsi="Times New Roman" w:cs="Times New Roman"/>
          <w:b/>
          <w:color w:val="000000" w:themeColor="text1"/>
          <w:sz w:val="24"/>
        </w:rPr>
        <w:t>于</w:t>
      </w:r>
      <w:r w:rsidRPr="006403E4">
        <w:rPr>
          <w:rFonts w:ascii="Times New Roman" w:eastAsia="微软雅黑" w:hAnsi="Times New Roman" w:cs="Times New Roman"/>
          <w:b/>
          <w:color w:val="000000" w:themeColor="text1"/>
          <w:sz w:val="24"/>
        </w:rPr>
        <w:t>2018</w:t>
      </w:r>
      <w:r w:rsidR="00816357" w:rsidRPr="006403E4">
        <w:rPr>
          <w:rFonts w:ascii="Times New Roman" w:eastAsia="微软雅黑" w:hAnsi="Times New Roman" w:cs="Times New Roman"/>
          <w:b/>
          <w:color w:val="000000" w:themeColor="text1"/>
          <w:sz w:val="24"/>
        </w:rPr>
        <w:t>年获选科睿唯安（</w:t>
      </w:r>
      <w:r w:rsidRPr="006403E4">
        <w:rPr>
          <w:rFonts w:ascii="Times New Roman" w:eastAsia="微软雅黑" w:hAnsi="Times New Roman" w:cs="Times New Roman"/>
          <w:b/>
          <w:color w:val="000000" w:themeColor="text1"/>
          <w:sz w:val="24"/>
        </w:rPr>
        <w:t>Clarivate Analytics</w:t>
      </w:r>
      <w:r w:rsidRPr="006403E4">
        <w:rPr>
          <w:rFonts w:ascii="Times New Roman" w:eastAsia="微软雅黑" w:hAnsi="Times New Roman" w:cs="Times New Roman"/>
          <w:b/>
          <w:color w:val="000000" w:themeColor="text1"/>
          <w:sz w:val="24"/>
        </w:rPr>
        <w:t>）全球</w:t>
      </w:r>
      <w:r w:rsidRPr="006403E4">
        <w:rPr>
          <w:rFonts w:ascii="Times New Roman" w:eastAsia="微软雅黑" w:hAnsi="Times New Roman" w:cs="Times New Roman"/>
          <w:b/>
          <w:color w:val="000000" w:themeColor="text1"/>
          <w:sz w:val="24"/>
        </w:rPr>
        <w:t>“</w:t>
      </w:r>
      <w:r w:rsidRPr="006403E4">
        <w:rPr>
          <w:rFonts w:ascii="Times New Roman" w:eastAsia="微软雅黑" w:hAnsi="Times New Roman" w:cs="Times New Roman"/>
          <w:b/>
          <w:color w:val="000000" w:themeColor="text1"/>
          <w:sz w:val="24"/>
        </w:rPr>
        <w:t>高被引科学家</w:t>
      </w:r>
      <w:r w:rsidRPr="006403E4">
        <w:rPr>
          <w:rFonts w:ascii="Times New Roman" w:eastAsia="微软雅黑" w:hAnsi="Times New Roman" w:cs="Times New Roman"/>
          <w:b/>
          <w:color w:val="000000" w:themeColor="text1"/>
          <w:sz w:val="24"/>
        </w:rPr>
        <w:t>”</w:t>
      </w:r>
      <w:r w:rsidRPr="006403E4">
        <w:rPr>
          <w:rFonts w:ascii="Times New Roman" w:eastAsia="微软雅黑" w:hAnsi="Times New Roman" w:cs="Times New Roman"/>
          <w:color w:val="000000" w:themeColor="text1"/>
          <w:sz w:val="24"/>
        </w:rPr>
        <w:t>。</w:t>
      </w:r>
    </w:p>
    <w:p w14:paraId="505ED3CB" w14:textId="77777777" w:rsidR="00C736AE" w:rsidRPr="006403E4" w:rsidRDefault="00C736AE" w:rsidP="00EE44AE">
      <w:pPr>
        <w:spacing w:line="24" w:lineRule="atLeast"/>
        <w:rPr>
          <w:rFonts w:ascii="Times New Roman" w:eastAsia="微软雅黑" w:hAnsi="Times New Roman" w:cs="Times New Roman"/>
          <w:color w:val="000000" w:themeColor="text1"/>
          <w:sz w:val="24"/>
        </w:rPr>
      </w:pPr>
    </w:p>
    <w:p w14:paraId="60EFF68D" w14:textId="77777777" w:rsidR="00C736AE" w:rsidRPr="006403E4" w:rsidRDefault="00C736AE" w:rsidP="00C736AE">
      <w:pPr>
        <w:spacing w:line="24" w:lineRule="atLeast"/>
        <w:jc w:val="center"/>
        <w:rPr>
          <w:rFonts w:ascii="Times New Roman" w:eastAsia="微软雅黑" w:hAnsi="Times New Roman" w:cs="Times New Roman"/>
          <w:b/>
          <w:color w:val="ED7D31" w:themeColor="accent2"/>
          <w:sz w:val="28"/>
          <w:szCs w:val="28"/>
        </w:rPr>
      </w:pPr>
      <w:r w:rsidRPr="006403E4">
        <w:rPr>
          <w:rFonts w:ascii="Times New Roman" w:eastAsia="微软雅黑" w:hAnsi="Times New Roman" w:cs="Times New Roman"/>
          <w:b/>
          <w:color w:val="ED7D31" w:themeColor="accent2"/>
          <w:sz w:val="28"/>
          <w:szCs w:val="28"/>
        </w:rPr>
        <w:t>Reference</w:t>
      </w:r>
    </w:p>
    <w:p w14:paraId="70D256F6" w14:textId="77777777" w:rsidR="00B821E3" w:rsidRPr="006403E4" w:rsidRDefault="00B821E3" w:rsidP="00B821E3">
      <w:pPr>
        <w:spacing w:line="24" w:lineRule="atLeast"/>
        <w:rPr>
          <w:rFonts w:ascii="Times New Roman" w:eastAsia="微软雅黑" w:hAnsi="Times New Roman" w:cs="Times New Roman"/>
          <w:color w:val="000000" w:themeColor="text1"/>
          <w:sz w:val="24"/>
        </w:rPr>
      </w:pPr>
      <w:r w:rsidRPr="006403E4">
        <w:rPr>
          <w:rFonts w:ascii="Times New Roman" w:eastAsia="微软雅黑" w:hAnsi="Times New Roman" w:cs="Times New Roman"/>
          <w:color w:val="000000" w:themeColor="text1"/>
          <w:sz w:val="24"/>
        </w:rPr>
        <w:t>文章主页：</w:t>
      </w:r>
      <w:hyperlink r:id="rId12" w:history="1">
        <w:r w:rsidRPr="006403E4">
          <w:rPr>
            <w:rStyle w:val="a5"/>
            <w:rFonts w:ascii="Times New Roman" w:eastAsia="微软雅黑" w:hAnsi="Times New Roman" w:cs="Times New Roman"/>
            <w:sz w:val="24"/>
          </w:rPr>
          <w:t>https://microbiomejournal.biomedcentral.com/articles/10.1186/s40168-019-0663-0</w:t>
        </w:r>
      </w:hyperlink>
    </w:p>
    <w:p w14:paraId="505F101B" w14:textId="77777777" w:rsidR="00B821E3" w:rsidRPr="006403E4" w:rsidRDefault="00B821E3" w:rsidP="00C736AE">
      <w:pPr>
        <w:spacing w:line="24" w:lineRule="atLeast"/>
        <w:rPr>
          <w:rFonts w:ascii="Times New Roman" w:eastAsia="微软雅黑" w:hAnsi="Times New Roman" w:cs="Times New Roman"/>
          <w:color w:val="000000" w:themeColor="text1"/>
          <w:sz w:val="24"/>
        </w:rPr>
      </w:pPr>
      <w:r w:rsidRPr="006403E4">
        <w:rPr>
          <w:rFonts w:ascii="Times New Roman" w:eastAsia="微软雅黑" w:hAnsi="Times New Roman" w:cs="Times New Roman"/>
          <w:color w:val="000000" w:themeColor="text1"/>
          <w:sz w:val="24"/>
        </w:rPr>
        <w:t>引文：</w:t>
      </w:r>
      <w:r w:rsidRPr="006403E4">
        <w:rPr>
          <w:rFonts w:ascii="Times New Roman" w:eastAsia="微软雅黑" w:hAnsi="Times New Roman" w:cs="Times New Roman"/>
          <w:color w:val="000000" w:themeColor="text1"/>
          <w:sz w:val="24"/>
        </w:rPr>
        <w:t>Che Y, Xia Y, Liu L, Li AD, Yang Y, Zhang T. Mobile antibiotic resistome in wastewater treatment plants revealed by Nanopore metagenomic sequencing. Microbiome. 2019. 7(1):44.</w:t>
      </w:r>
    </w:p>
    <w:p w14:paraId="69F9B5A5" w14:textId="77777777" w:rsidR="00EE44AE" w:rsidRPr="006403E4" w:rsidRDefault="00EE44AE" w:rsidP="00B821E3">
      <w:pPr>
        <w:spacing w:line="24" w:lineRule="atLeast"/>
        <w:rPr>
          <w:rFonts w:ascii="Times New Roman" w:eastAsia="微软雅黑" w:hAnsi="Times New Roman" w:cs="Times New Roman"/>
          <w:b/>
          <w:color w:val="ED7D31" w:themeColor="accent2"/>
          <w:sz w:val="28"/>
          <w:szCs w:val="28"/>
        </w:rPr>
      </w:pPr>
    </w:p>
    <w:p w14:paraId="2BBA72FA" w14:textId="77777777" w:rsidR="00EE44AE" w:rsidRPr="006403E4" w:rsidRDefault="00EE44AE" w:rsidP="00EE44AE">
      <w:pPr>
        <w:spacing w:line="24" w:lineRule="atLeast"/>
        <w:rPr>
          <w:rFonts w:ascii="Times New Roman" w:eastAsia="微软雅黑" w:hAnsi="Times New Roman" w:cs="Times New Roman"/>
          <w:color w:val="000000" w:themeColor="text1"/>
          <w:sz w:val="24"/>
        </w:rPr>
      </w:pPr>
    </w:p>
    <w:p w14:paraId="2AD9BA36" w14:textId="77777777" w:rsidR="004B4988" w:rsidRPr="006403E4" w:rsidRDefault="004B4988" w:rsidP="0020356E">
      <w:pPr>
        <w:spacing w:line="24" w:lineRule="atLeast"/>
        <w:rPr>
          <w:rFonts w:ascii="Times New Roman" w:eastAsia="微软雅黑" w:hAnsi="Times New Roman" w:cs="Times New Roman"/>
          <w:color w:val="000000" w:themeColor="text1"/>
          <w:sz w:val="24"/>
        </w:rPr>
      </w:pPr>
    </w:p>
    <w:p w14:paraId="7DC977D7" w14:textId="77777777" w:rsidR="004B4988" w:rsidRPr="006403E4" w:rsidRDefault="004B4988" w:rsidP="0020356E">
      <w:pPr>
        <w:spacing w:line="24" w:lineRule="atLeast"/>
        <w:rPr>
          <w:rFonts w:ascii="Times New Roman" w:eastAsia="微软雅黑" w:hAnsi="Times New Roman" w:cs="Times New Roman"/>
          <w:color w:val="000000" w:themeColor="text1"/>
          <w:sz w:val="24"/>
        </w:rPr>
      </w:pPr>
    </w:p>
    <w:p w14:paraId="35076539" w14:textId="77777777" w:rsidR="004B4988" w:rsidRPr="006403E4" w:rsidRDefault="004B4988" w:rsidP="0020356E">
      <w:pPr>
        <w:spacing w:line="24" w:lineRule="atLeast"/>
        <w:rPr>
          <w:rFonts w:ascii="Times New Roman" w:eastAsia="微软雅黑" w:hAnsi="Times New Roman" w:cs="Times New Roman"/>
          <w:color w:val="000000" w:themeColor="text1"/>
          <w:sz w:val="24"/>
        </w:rPr>
      </w:pPr>
    </w:p>
    <w:p w14:paraId="77C307C2" w14:textId="77777777" w:rsidR="004B4988" w:rsidRPr="006403E4" w:rsidRDefault="004B4988" w:rsidP="0020356E">
      <w:pPr>
        <w:spacing w:line="24" w:lineRule="atLeast"/>
        <w:rPr>
          <w:rFonts w:ascii="Times New Roman" w:eastAsia="微软雅黑" w:hAnsi="Times New Roman" w:cs="Times New Roman"/>
          <w:color w:val="000000" w:themeColor="text1"/>
          <w:sz w:val="24"/>
        </w:rPr>
      </w:pPr>
    </w:p>
    <w:p w14:paraId="100D8555" w14:textId="77777777" w:rsidR="004B4988" w:rsidRPr="006403E4" w:rsidRDefault="004B4988" w:rsidP="0020356E">
      <w:pPr>
        <w:spacing w:line="24" w:lineRule="atLeast"/>
        <w:rPr>
          <w:rFonts w:ascii="Times New Roman" w:eastAsia="微软雅黑" w:hAnsi="Times New Roman" w:cs="Times New Roman"/>
          <w:color w:val="000000" w:themeColor="text1"/>
          <w:sz w:val="24"/>
        </w:rPr>
      </w:pPr>
    </w:p>
    <w:p w14:paraId="71C0B810" w14:textId="77777777" w:rsidR="004B4988" w:rsidRPr="006403E4" w:rsidRDefault="004B4988" w:rsidP="0020356E">
      <w:pPr>
        <w:spacing w:line="24" w:lineRule="atLeast"/>
        <w:rPr>
          <w:rFonts w:ascii="Times New Roman" w:eastAsia="微软雅黑" w:hAnsi="Times New Roman" w:cs="Times New Roman"/>
          <w:color w:val="000000" w:themeColor="text1"/>
          <w:sz w:val="24"/>
        </w:rPr>
      </w:pPr>
    </w:p>
    <w:sectPr w:rsidR="004B4988" w:rsidRPr="006403E4" w:rsidSect="00B50694">
      <w:pgSz w:w="11900" w:h="16840"/>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等线 Light">
    <w:panose1 w:val="02010600030101010101"/>
    <w:charset w:val="86"/>
    <w:family w:val="auto"/>
    <w:pitch w:val="variable"/>
    <w:sig w:usb0="A00002BF" w:usb1="38CF7CFA" w:usb2="00000016" w:usb3="00000000" w:csb0="0004000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9"/>
  <w:bordersDoNotSurroundHeader/>
  <w:bordersDoNotSurroundFooter/>
  <w:trackRevisions/>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B72F9"/>
    <w:rsid w:val="00034CB3"/>
    <w:rsid w:val="00056A1B"/>
    <w:rsid w:val="00085968"/>
    <w:rsid w:val="000A0298"/>
    <w:rsid w:val="000B4639"/>
    <w:rsid w:val="00131125"/>
    <w:rsid w:val="00152802"/>
    <w:rsid w:val="00174A68"/>
    <w:rsid w:val="001A0EC4"/>
    <w:rsid w:val="001B6BBC"/>
    <w:rsid w:val="001E7603"/>
    <w:rsid w:val="001F28A9"/>
    <w:rsid w:val="001F65A0"/>
    <w:rsid w:val="0020356E"/>
    <w:rsid w:val="00203EDD"/>
    <w:rsid w:val="00240D72"/>
    <w:rsid w:val="0025068B"/>
    <w:rsid w:val="00263642"/>
    <w:rsid w:val="002823ED"/>
    <w:rsid w:val="002B3E14"/>
    <w:rsid w:val="002C2177"/>
    <w:rsid w:val="002F469E"/>
    <w:rsid w:val="002F62AF"/>
    <w:rsid w:val="003335B2"/>
    <w:rsid w:val="00335730"/>
    <w:rsid w:val="00351340"/>
    <w:rsid w:val="00354D59"/>
    <w:rsid w:val="003558AB"/>
    <w:rsid w:val="00371865"/>
    <w:rsid w:val="00372ACD"/>
    <w:rsid w:val="00373B31"/>
    <w:rsid w:val="00383841"/>
    <w:rsid w:val="00397820"/>
    <w:rsid w:val="003E165B"/>
    <w:rsid w:val="003E23E7"/>
    <w:rsid w:val="003F71B0"/>
    <w:rsid w:val="004021D6"/>
    <w:rsid w:val="0041370D"/>
    <w:rsid w:val="0042011C"/>
    <w:rsid w:val="00424516"/>
    <w:rsid w:val="004261F0"/>
    <w:rsid w:val="00427FAC"/>
    <w:rsid w:val="004307B4"/>
    <w:rsid w:val="004612EE"/>
    <w:rsid w:val="00470173"/>
    <w:rsid w:val="004B4988"/>
    <w:rsid w:val="004B5C35"/>
    <w:rsid w:val="00513049"/>
    <w:rsid w:val="0052215B"/>
    <w:rsid w:val="00531A6D"/>
    <w:rsid w:val="00553B59"/>
    <w:rsid w:val="00555554"/>
    <w:rsid w:val="00582567"/>
    <w:rsid w:val="00584E46"/>
    <w:rsid w:val="00590D13"/>
    <w:rsid w:val="005B2531"/>
    <w:rsid w:val="005B4C58"/>
    <w:rsid w:val="005C1055"/>
    <w:rsid w:val="005F1CCC"/>
    <w:rsid w:val="00610553"/>
    <w:rsid w:val="00624DF6"/>
    <w:rsid w:val="006403E4"/>
    <w:rsid w:val="00645A83"/>
    <w:rsid w:val="00677498"/>
    <w:rsid w:val="006A2ED9"/>
    <w:rsid w:val="006A6B74"/>
    <w:rsid w:val="006D1770"/>
    <w:rsid w:val="006E69DB"/>
    <w:rsid w:val="00700937"/>
    <w:rsid w:val="00706976"/>
    <w:rsid w:val="007152CC"/>
    <w:rsid w:val="007414C8"/>
    <w:rsid w:val="00741FFD"/>
    <w:rsid w:val="00772B37"/>
    <w:rsid w:val="00775DD8"/>
    <w:rsid w:val="00791994"/>
    <w:rsid w:val="007B72F9"/>
    <w:rsid w:val="008015CE"/>
    <w:rsid w:val="00816357"/>
    <w:rsid w:val="00831B18"/>
    <w:rsid w:val="00835A8F"/>
    <w:rsid w:val="0084193A"/>
    <w:rsid w:val="00846C3E"/>
    <w:rsid w:val="008524A9"/>
    <w:rsid w:val="00866773"/>
    <w:rsid w:val="008E54AC"/>
    <w:rsid w:val="008F5AA5"/>
    <w:rsid w:val="00903CF3"/>
    <w:rsid w:val="00916F8B"/>
    <w:rsid w:val="009204D0"/>
    <w:rsid w:val="00933A0F"/>
    <w:rsid w:val="00956958"/>
    <w:rsid w:val="009704F2"/>
    <w:rsid w:val="0097293D"/>
    <w:rsid w:val="00974A16"/>
    <w:rsid w:val="00997338"/>
    <w:rsid w:val="009B2D06"/>
    <w:rsid w:val="009D267F"/>
    <w:rsid w:val="009D3C10"/>
    <w:rsid w:val="009F2C92"/>
    <w:rsid w:val="00A03342"/>
    <w:rsid w:val="00A5779C"/>
    <w:rsid w:val="00A65AE6"/>
    <w:rsid w:val="00A822AD"/>
    <w:rsid w:val="00AB5DB9"/>
    <w:rsid w:val="00AF7C72"/>
    <w:rsid w:val="00B50694"/>
    <w:rsid w:val="00B821E3"/>
    <w:rsid w:val="00BA2D02"/>
    <w:rsid w:val="00BA30C9"/>
    <w:rsid w:val="00BA5545"/>
    <w:rsid w:val="00BE1AB4"/>
    <w:rsid w:val="00C063AA"/>
    <w:rsid w:val="00C26926"/>
    <w:rsid w:val="00C5546B"/>
    <w:rsid w:val="00C571AF"/>
    <w:rsid w:val="00C736AE"/>
    <w:rsid w:val="00C86B38"/>
    <w:rsid w:val="00CA5811"/>
    <w:rsid w:val="00D14A51"/>
    <w:rsid w:val="00D17296"/>
    <w:rsid w:val="00D20950"/>
    <w:rsid w:val="00D23CA0"/>
    <w:rsid w:val="00D467D6"/>
    <w:rsid w:val="00D50890"/>
    <w:rsid w:val="00D86AE5"/>
    <w:rsid w:val="00DB4160"/>
    <w:rsid w:val="00DC4C7F"/>
    <w:rsid w:val="00DC671D"/>
    <w:rsid w:val="00DD5AFA"/>
    <w:rsid w:val="00DF49FF"/>
    <w:rsid w:val="00DF7B94"/>
    <w:rsid w:val="00E103F7"/>
    <w:rsid w:val="00E1044C"/>
    <w:rsid w:val="00E16F6B"/>
    <w:rsid w:val="00E20DA0"/>
    <w:rsid w:val="00E65613"/>
    <w:rsid w:val="00E72272"/>
    <w:rsid w:val="00EA076C"/>
    <w:rsid w:val="00EC0A70"/>
    <w:rsid w:val="00EE27FC"/>
    <w:rsid w:val="00EE44AE"/>
    <w:rsid w:val="00EE6D60"/>
    <w:rsid w:val="00EF4933"/>
    <w:rsid w:val="00EF4C92"/>
    <w:rsid w:val="00F00431"/>
    <w:rsid w:val="00F43E03"/>
    <w:rsid w:val="00F62D4C"/>
    <w:rsid w:val="00F80E60"/>
    <w:rsid w:val="00F82E34"/>
    <w:rsid w:val="00F9586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EFC080"/>
  <w15:chartTrackingRefBased/>
  <w15:docId w15:val="{A223E1E2-7960-FC47-BFC4-228B30457B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semiHidden/>
    <w:unhideWhenUsed/>
    <w:rsid w:val="007B72F9"/>
    <w:rPr>
      <w:rFonts w:ascii="宋体" w:eastAsia="宋体"/>
      <w:sz w:val="18"/>
      <w:szCs w:val="18"/>
    </w:rPr>
  </w:style>
  <w:style w:type="character" w:customStyle="1" w:styleId="a4">
    <w:name w:val="批注框文本 字符"/>
    <w:basedOn w:val="a0"/>
    <w:link w:val="a3"/>
    <w:uiPriority w:val="99"/>
    <w:semiHidden/>
    <w:rsid w:val="007B72F9"/>
    <w:rPr>
      <w:rFonts w:ascii="宋体" w:eastAsia="宋体"/>
      <w:sz w:val="18"/>
      <w:szCs w:val="18"/>
    </w:rPr>
  </w:style>
  <w:style w:type="character" w:styleId="a5">
    <w:name w:val="Hyperlink"/>
    <w:basedOn w:val="a0"/>
    <w:uiPriority w:val="99"/>
    <w:unhideWhenUsed/>
    <w:rsid w:val="00B821E3"/>
    <w:rPr>
      <w:color w:val="0563C1" w:themeColor="hyperlink"/>
      <w:u w:val="single"/>
    </w:rPr>
  </w:style>
  <w:style w:type="character" w:customStyle="1" w:styleId="1">
    <w:name w:val="未处理的提及1"/>
    <w:basedOn w:val="a0"/>
    <w:uiPriority w:val="99"/>
    <w:semiHidden/>
    <w:unhideWhenUsed/>
    <w:rsid w:val="00B821E3"/>
    <w:rPr>
      <w:color w:val="605E5C"/>
      <w:shd w:val="clear" w:color="auto" w:fill="E1DFDD"/>
    </w:rPr>
  </w:style>
  <w:style w:type="character" w:styleId="a6">
    <w:name w:val="FollowedHyperlink"/>
    <w:basedOn w:val="a0"/>
    <w:uiPriority w:val="99"/>
    <w:semiHidden/>
    <w:unhideWhenUsed/>
    <w:rsid w:val="00B821E3"/>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image" Target="media/image4.tiff"/><Relationship Id="rId12" Type="http://schemas.openxmlformats.org/officeDocument/2006/relationships/hyperlink" Target="https://microbiomejournal.biomedcentral.com/articles/10.1186/s40168-019-0663-0" TargetMode="Externa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tiff"/><Relationship Id="rId5" Type="http://schemas.openxmlformats.org/officeDocument/2006/relationships/image" Target="media/image2.png"/><Relationship Id="rId10" Type="http://schemas.openxmlformats.org/officeDocument/2006/relationships/image" Target="media/image7.tiff"/><Relationship Id="rId4" Type="http://schemas.openxmlformats.org/officeDocument/2006/relationships/image" Target="media/image1.png"/><Relationship Id="rId9" Type="http://schemas.openxmlformats.org/officeDocument/2006/relationships/image" Target="media/image6.tiff"/><Relationship Id="rId14"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8</Pages>
  <Words>460</Words>
  <Characters>2625</Characters>
  <Application>Microsoft Office Word</Application>
  <DocSecurity>0</DocSecurity>
  <Lines>21</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Liu Yong-Xin</cp:lastModifiedBy>
  <cp:revision>2</cp:revision>
  <dcterms:created xsi:type="dcterms:W3CDTF">2019-04-17T05:25:00Z</dcterms:created>
  <dcterms:modified xsi:type="dcterms:W3CDTF">2019-04-17T05:25:00Z</dcterms:modified>
</cp:coreProperties>
</file>